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48" w:rsidRDefault="00A86E9F" w:rsidP="00F33048">
      <w:pPr>
        <w:spacing w:line="500" w:lineRule="exact"/>
        <w:ind w:left="-2" w:firstLine="1"/>
        <w:jc w:val="center"/>
        <w:rPr>
          <w:rFonts w:ascii="KaiTi_GB2312" w:eastAsia="KaiTi_GB2312"/>
          <w:color w:val="000000"/>
          <w:spacing w:val="-4"/>
          <w:sz w:val="32"/>
          <w:szCs w:val="32"/>
        </w:rPr>
      </w:pPr>
      <w:r w:rsidRPr="00A86E9F">
        <w:rPr>
          <w:rFonts w:ascii="方正小标宋_GBK" w:eastAsia="方正小标宋_GBK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76.35pt;height:68.6pt;z-index:251658240;mso-position-horizontal:center;mso-position-horizontal-relative:margin;mso-position-vertical:top;mso-position-vertical-relative:margin" stroked="f">
            <v:textbox style="mso-next-textbox:#_x0000_s1026">
              <w:txbxContent>
                <w:p w:rsidR="00F33048" w:rsidRPr="001E5392" w:rsidRDefault="00F33048" w:rsidP="00F33048">
                  <w:pPr>
                    <w:spacing w:line="1200" w:lineRule="exact"/>
                    <w:jc w:val="center"/>
                    <w:rPr>
                      <w:rFonts w:ascii="STZhongsong" w:eastAsia="STZhongsong" w:hAnsi="STZhongsong"/>
                      <w:b/>
                      <w:color w:val="FF0000"/>
                      <w:spacing w:val="-28"/>
                      <w:w w:val="80"/>
                      <w:sz w:val="96"/>
                      <w:szCs w:val="104"/>
                    </w:rPr>
                  </w:pPr>
                  <w:r w:rsidRPr="001E5392">
                    <w:rPr>
                      <w:rFonts w:ascii="STZhongsong" w:eastAsia="STZhongsong" w:hAnsi="STZhongsong" w:hint="eastAsia"/>
                      <w:b/>
                      <w:color w:val="FF0000"/>
                      <w:spacing w:val="-28"/>
                      <w:w w:val="80"/>
                      <w:sz w:val="96"/>
                      <w:szCs w:val="104"/>
                    </w:rPr>
                    <w:t>南京大学医院管理研究所</w:t>
                  </w:r>
                </w:p>
                <w:p w:rsidR="00F33048" w:rsidRDefault="00F33048" w:rsidP="00F33048">
                  <w:pPr>
                    <w:spacing w:line="1200" w:lineRule="exact"/>
                    <w:jc w:val="center"/>
                    <w:rPr>
                      <w:rFonts w:ascii="STZhongsong" w:eastAsia="STZhongsong" w:hAnsi="STZhongsong"/>
                      <w:b/>
                      <w:color w:val="FF0000"/>
                      <w:spacing w:val="-28"/>
                      <w:w w:val="80"/>
                      <w:sz w:val="104"/>
                      <w:szCs w:val="104"/>
                    </w:rPr>
                  </w:pPr>
                  <w:r>
                    <w:rPr>
                      <w:rFonts w:ascii="STZhongsong" w:eastAsia="STZhongsong" w:hAnsi="STZhongsong" w:hint="eastAsia"/>
                      <w:b/>
                      <w:color w:val="FF0000"/>
                      <w:spacing w:val="-28"/>
                      <w:w w:val="80"/>
                      <w:sz w:val="104"/>
                      <w:szCs w:val="104"/>
                    </w:rPr>
                    <w:t xml:space="preserve">文件 </w:t>
                  </w:r>
                </w:p>
                <w:p w:rsidR="00F33048" w:rsidRDefault="00F33048" w:rsidP="00F33048">
                  <w:pPr>
                    <w:spacing w:line="1200" w:lineRule="exact"/>
                    <w:jc w:val="center"/>
                    <w:rPr>
                      <w:rFonts w:ascii="STZhongsong" w:eastAsia="STZhongsong" w:hAnsi="STZhongsong"/>
                      <w:b/>
                      <w:color w:val="FF0000"/>
                      <w:spacing w:val="-28"/>
                      <w:w w:val="80"/>
                      <w:sz w:val="104"/>
                      <w:szCs w:val="104"/>
                    </w:rPr>
                  </w:pPr>
                </w:p>
                <w:p w:rsidR="00F33048" w:rsidRPr="005C70CF" w:rsidRDefault="00F33048" w:rsidP="00F33048">
                  <w:pPr>
                    <w:spacing w:line="1200" w:lineRule="exact"/>
                    <w:jc w:val="center"/>
                    <w:rPr>
                      <w:rFonts w:ascii="STZhongsong" w:eastAsia="STZhongsong" w:hAnsi="STZhongsong"/>
                      <w:b/>
                      <w:color w:val="FF0000"/>
                      <w:spacing w:val="-28"/>
                      <w:w w:val="80"/>
                      <w:sz w:val="104"/>
                      <w:szCs w:val="104"/>
                    </w:rPr>
                  </w:pPr>
                  <w:r>
                    <w:rPr>
                      <w:rFonts w:ascii="STZhongsong" w:eastAsia="STZhongsong" w:hAnsi="STZhongsong" w:hint="eastAsia"/>
                      <w:b/>
                      <w:color w:val="FF0000"/>
                      <w:spacing w:val="-28"/>
                      <w:w w:val="80"/>
                      <w:sz w:val="104"/>
                      <w:szCs w:val="104"/>
                    </w:rPr>
                    <w:t>w</w:t>
                  </w:r>
                </w:p>
              </w:txbxContent>
            </v:textbox>
            <w10:wrap type="square" anchorx="margin" anchory="margin"/>
          </v:shape>
        </w:pict>
      </w:r>
      <w:r w:rsidR="00F33048">
        <w:rPr>
          <w:rFonts w:ascii="KaiTi_GB2312" w:eastAsia="KaiTi_GB2312" w:hint="eastAsia"/>
          <w:color w:val="000000"/>
          <w:spacing w:val="-4"/>
          <w:sz w:val="32"/>
          <w:szCs w:val="32"/>
        </w:rPr>
        <w:t>南大医管</w:t>
      </w:r>
      <w:r w:rsidR="00EA0E26">
        <w:rPr>
          <w:rFonts w:ascii="KaiTi_GB2312" w:eastAsia="KaiTi_GB2312" w:hint="eastAsia"/>
          <w:color w:val="000000"/>
          <w:spacing w:val="-4"/>
          <w:sz w:val="32"/>
          <w:szCs w:val="32"/>
        </w:rPr>
        <w:t>[2018</w:t>
      </w:r>
      <w:r w:rsidR="00F33048">
        <w:rPr>
          <w:rFonts w:ascii="KaiTi_GB2312" w:eastAsia="KaiTi_GB2312" w:hint="eastAsia"/>
          <w:color w:val="000000"/>
          <w:spacing w:val="-4"/>
          <w:sz w:val="32"/>
          <w:szCs w:val="32"/>
        </w:rPr>
        <w:t>]</w:t>
      </w:r>
      <w:r w:rsidR="001E5392">
        <w:rPr>
          <w:rFonts w:ascii="KaiTi_GB2312" w:eastAsia="KaiTi_GB2312" w:hint="eastAsia"/>
          <w:color w:val="000000"/>
          <w:spacing w:val="-4"/>
          <w:sz w:val="32"/>
          <w:szCs w:val="32"/>
        </w:rPr>
        <w:t>00</w:t>
      </w:r>
      <w:r w:rsidR="00F33048">
        <w:rPr>
          <w:rFonts w:ascii="KaiTi_GB2312" w:eastAsia="KaiTi_GB2312" w:hint="eastAsia"/>
          <w:color w:val="000000"/>
          <w:spacing w:val="-4"/>
          <w:sz w:val="32"/>
          <w:szCs w:val="32"/>
        </w:rPr>
        <w:t>1号</w:t>
      </w:r>
    </w:p>
    <w:p w:rsidR="00F33048" w:rsidRPr="00AF3332" w:rsidRDefault="00F33048" w:rsidP="00F33048">
      <w:pPr>
        <w:spacing w:line="500" w:lineRule="exact"/>
        <w:ind w:left="-2" w:firstLine="1"/>
        <w:jc w:val="right"/>
        <w:rPr>
          <w:rFonts w:ascii="KaiTi_GB2312" w:eastAsia="KaiTi_GB2312"/>
          <w:color w:val="000000"/>
          <w:spacing w:val="-4"/>
          <w:sz w:val="32"/>
          <w:szCs w:val="32"/>
        </w:rPr>
      </w:pPr>
      <w:r>
        <w:rPr>
          <w:rFonts w:ascii="KaiTi_GB2312" w:eastAsia="KaiTi_GB2312" w:hint="eastAsia"/>
          <w:color w:val="000000"/>
          <w:spacing w:val="-4"/>
          <w:sz w:val="32"/>
          <w:szCs w:val="32"/>
        </w:rPr>
        <w:t>签发人：丁义涛</w:t>
      </w:r>
    </w:p>
    <w:p w:rsidR="00F33048" w:rsidRDefault="00A86E9F" w:rsidP="00105906"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/>
          <w:sz w:val="32"/>
        </w:rPr>
      </w:r>
      <w:r>
        <w:rPr>
          <w:rFonts w:ascii="方正小标宋_GBK" w:eastAsia="方正小标宋_GBK"/>
          <w:sz w:val="32"/>
        </w:rPr>
        <w:pict>
          <v:line id="_x0000_s1027" style="mso-position-horizontal-relative:char;mso-position-vertical-relative:line" from="0,0" to="413.85pt,0" strokecolor="red" strokeweight="1.5pt">
            <w10:wrap type="none"/>
            <w10:anchorlock/>
          </v:line>
        </w:pict>
      </w:r>
    </w:p>
    <w:p w:rsidR="0010185B" w:rsidRPr="004805D7" w:rsidRDefault="00105906" w:rsidP="004805D7">
      <w:pPr>
        <w:jc w:val="center"/>
        <w:rPr>
          <w:rFonts w:ascii="方正小标宋_GBK" w:eastAsia="方正小标宋_GBK"/>
          <w:sz w:val="48"/>
        </w:rPr>
      </w:pPr>
      <w:r w:rsidRPr="004805D7">
        <w:rPr>
          <w:rFonts w:ascii="方正小标宋_GBK" w:eastAsia="方正小标宋_GBK" w:hint="eastAsia"/>
          <w:sz w:val="48"/>
        </w:rPr>
        <w:t>201</w:t>
      </w:r>
      <w:r w:rsidR="001F0C87">
        <w:rPr>
          <w:rFonts w:ascii="方正小标宋_GBK" w:eastAsia="方正小标宋_GBK" w:hint="eastAsia"/>
          <w:sz w:val="48"/>
        </w:rPr>
        <w:t>8</w:t>
      </w:r>
      <w:r w:rsidRPr="004805D7">
        <w:rPr>
          <w:rFonts w:ascii="方正小标宋_GBK" w:eastAsia="方正小标宋_GBK" w:hint="eastAsia"/>
          <w:sz w:val="48"/>
        </w:rPr>
        <w:t>年度南京大学医院管理研究所研究课题招标通知</w:t>
      </w:r>
    </w:p>
    <w:p w:rsidR="00105906" w:rsidRPr="004805D7" w:rsidRDefault="00105906" w:rsidP="004805D7">
      <w:pPr>
        <w:ind w:firstLineChars="200" w:firstLine="720"/>
        <w:rPr>
          <w:rFonts w:ascii="STFangsong" w:eastAsia="STFangsong" w:hAnsi="STFangsong"/>
          <w:sz w:val="36"/>
          <w:szCs w:val="28"/>
        </w:rPr>
      </w:pPr>
      <w:r w:rsidRPr="004805D7">
        <w:rPr>
          <w:rFonts w:ascii="STFangsong" w:eastAsia="STFangsong" w:hAnsi="STFangsong" w:hint="eastAsia"/>
          <w:sz w:val="36"/>
          <w:szCs w:val="28"/>
        </w:rPr>
        <w:t>为适应深化医疗改革的新形势，探索</w:t>
      </w:r>
      <w:r w:rsidR="004805D7" w:rsidRPr="004805D7">
        <w:rPr>
          <w:rFonts w:ascii="STFangsong" w:eastAsia="STFangsong" w:hAnsi="STFangsong" w:hint="eastAsia"/>
          <w:sz w:val="36"/>
          <w:szCs w:val="28"/>
        </w:rPr>
        <w:t>现代</w:t>
      </w:r>
      <w:r w:rsidRPr="004805D7">
        <w:rPr>
          <w:rFonts w:ascii="STFangsong" w:eastAsia="STFangsong" w:hAnsi="STFangsong" w:hint="eastAsia"/>
          <w:sz w:val="36"/>
          <w:szCs w:val="28"/>
        </w:rPr>
        <w:t>医院管理</w:t>
      </w:r>
      <w:r w:rsidR="004805D7" w:rsidRPr="004805D7">
        <w:rPr>
          <w:rFonts w:ascii="STFangsong" w:eastAsia="STFangsong" w:hAnsi="STFangsong" w:hint="eastAsia"/>
          <w:sz w:val="36"/>
          <w:szCs w:val="28"/>
        </w:rPr>
        <w:t>管理</w:t>
      </w:r>
      <w:r w:rsidRPr="004805D7">
        <w:rPr>
          <w:rFonts w:ascii="STFangsong" w:eastAsia="STFangsong" w:hAnsi="STFangsong" w:hint="eastAsia"/>
          <w:sz w:val="36"/>
          <w:szCs w:val="28"/>
        </w:rPr>
        <w:t>的新理念、新模式、新方法和新举措，不断提高医院</w:t>
      </w:r>
      <w:r w:rsidR="004805D7" w:rsidRPr="004805D7">
        <w:rPr>
          <w:rFonts w:ascii="STFangsong" w:eastAsia="STFangsong" w:hAnsi="STFangsong" w:hint="eastAsia"/>
          <w:sz w:val="36"/>
          <w:szCs w:val="28"/>
        </w:rPr>
        <w:t>科学</w:t>
      </w:r>
      <w:r w:rsidRPr="004805D7">
        <w:rPr>
          <w:rFonts w:ascii="STFangsong" w:eastAsia="STFangsong" w:hAnsi="STFangsong" w:hint="eastAsia"/>
          <w:sz w:val="36"/>
          <w:szCs w:val="28"/>
        </w:rPr>
        <w:t>管理水平，</w:t>
      </w:r>
      <w:r w:rsidR="00445328">
        <w:rPr>
          <w:rFonts w:ascii="STFangsong" w:eastAsia="STFangsong" w:hAnsi="STFangsong" w:hint="eastAsia"/>
          <w:sz w:val="36"/>
          <w:szCs w:val="28"/>
        </w:rPr>
        <w:t>为有志从事医院管理研究的人员搭建</w:t>
      </w:r>
      <w:r w:rsidR="004805D7" w:rsidRPr="004805D7">
        <w:rPr>
          <w:rFonts w:ascii="STFangsong" w:eastAsia="STFangsong" w:hAnsi="STFangsong" w:hint="eastAsia"/>
          <w:sz w:val="36"/>
          <w:szCs w:val="28"/>
        </w:rPr>
        <w:t>平台，</w:t>
      </w:r>
      <w:r w:rsidRPr="004805D7">
        <w:rPr>
          <w:rFonts w:ascii="STFangsong" w:eastAsia="STFangsong" w:hAnsi="STFangsong" w:hint="eastAsia"/>
          <w:sz w:val="36"/>
          <w:szCs w:val="28"/>
        </w:rPr>
        <w:t>南京大学医院管理研究所决定制定</w:t>
      </w:r>
      <w:r w:rsidR="00445328">
        <w:rPr>
          <w:rFonts w:ascii="STFangsong" w:eastAsia="STFangsong" w:hAnsi="STFangsong" w:hint="eastAsia"/>
          <w:sz w:val="36"/>
          <w:szCs w:val="28"/>
        </w:rPr>
        <w:t>有关</w:t>
      </w:r>
      <w:r w:rsidR="004805D7" w:rsidRPr="004805D7">
        <w:rPr>
          <w:rFonts w:ascii="STFangsong" w:eastAsia="STFangsong" w:hAnsi="STFangsong" w:hint="eastAsia"/>
          <w:sz w:val="36"/>
          <w:szCs w:val="28"/>
        </w:rPr>
        <w:t>201</w:t>
      </w:r>
      <w:r w:rsidR="001F0C87">
        <w:rPr>
          <w:rFonts w:ascii="STFangsong" w:eastAsia="STFangsong" w:hAnsi="STFangsong" w:hint="eastAsia"/>
          <w:sz w:val="36"/>
          <w:szCs w:val="28"/>
        </w:rPr>
        <w:t>8</w:t>
      </w:r>
      <w:r w:rsidR="004805D7" w:rsidRPr="004805D7">
        <w:rPr>
          <w:rFonts w:ascii="STFangsong" w:eastAsia="STFangsong" w:hAnsi="STFangsong" w:hint="eastAsia"/>
          <w:sz w:val="36"/>
          <w:szCs w:val="28"/>
        </w:rPr>
        <w:t>年度医院管理研究课题招标工作</w:t>
      </w:r>
      <w:r w:rsidR="0010792C">
        <w:rPr>
          <w:rFonts w:ascii="STFangsong" w:eastAsia="STFangsong" w:hAnsi="STFangsong" w:hint="eastAsia"/>
          <w:sz w:val="36"/>
          <w:szCs w:val="28"/>
        </w:rPr>
        <w:t>的通知</w:t>
      </w:r>
      <w:r w:rsidRPr="004805D7">
        <w:rPr>
          <w:rFonts w:ascii="STFangsong" w:eastAsia="STFangsong" w:hAnsi="STFangsong" w:hint="eastAsia"/>
          <w:sz w:val="36"/>
          <w:szCs w:val="28"/>
        </w:rPr>
        <w:t>。</w:t>
      </w:r>
      <w:r w:rsidR="00445328">
        <w:rPr>
          <w:rFonts w:ascii="STFangsong" w:eastAsia="STFangsong" w:hAnsi="STFangsong" w:hint="eastAsia"/>
          <w:sz w:val="36"/>
          <w:szCs w:val="28"/>
        </w:rPr>
        <w:t>相关</w:t>
      </w:r>
      <w:r w:rsidR="004805D7" w:rsidRPr="004805D7">
        <w:rPr>
          <w:rFonts w:ascii="STFangsong" w:eastAsia="STFangsong" w:hAnsi="STFangsong" w:hint="eastAsia"/>
          <w:sz w:val="36"/>
          <w:szCs w:val="28"/>
        </w:rPr>
        <w:t>事项通知如下：</w:t>
      </w:r>
    </w:p>
    <w:p w:rsidR="00105906" w:rsidRPr="004805D7" w:rsidRDefault="00105906" w:rsidP="004805D7">
      <w:pPr>
        <w:spacing w:line="540" w:lineRule="exact"/>
        <w:ind w:firstLineChars="200" w:firstLine="720"/>
        <w:rPr>
          <w:rFonts w:ascii="STFangsong" w:eastAsia="STFangsong" w:hAnsi="STFangsong"/>
          <w:sz w:val="36"/>
          <w:szCs w:val="28"/>
        </w:rPr>
      </w:pPr>
      <w:r w:rsidRPr="004805D7">
        <w:rPr>
          <w:rFonts w:ascii="STFangsong" w:eastAsia="STFangsong" w:hAnsi="STFangsong" w:hint="eastAsia"/>
          <w:sz w:val="36"/>
          <w:szCs w:val="28"/>
        </w:rPr>
        <w:t>一、课题招标的指导思想</w:t>
      </w:r>
    </w:p>
    <w:p w:rsidR="00105906" w:rsidRPr="004805D7" w:rsidRDefault="00C83CE6" w:rsidP="004805D7">
      <w:pPr>
        <w:spacing w:line="540" w:lineRule="exact"/>
        <w:ind w:firstLineChars="200" w:firstLine="720"/>
        <w:rPr>
          <w:rFonts w:ascii="STFangsong" w:eastAsia="STFangsong" w:hAnsi="STFangsong"/>
          <w:sz w:val="36"/>
          <w:szCs w:val="28"/>
        </w:rPr>
      </w:pPr>
      <w:r>
        <w:rPr>
          <w:rFonts w:ascii="STFangsong" w:eastAsia="STFangsong" w:hAnsi="STFangsong" w:hint="eastAsia"/>
          <w:sz w:val="36"/>
          <w:szCs w:val="28"/>
        </w:rPr>
        <w:t>坚持科学、创新、严谨、求实精神，聚焦</w:t>
      </w:r>
      <w:r w:rsidR="00105906" w:rsidRPr="004805D7">
        <w:rPr>
          <w:rFonts w:ascii="STFangsong" w:eastAsia="STFangsong" w:hAnsi="STFangsong" w:hint="eastAsia"/>
          <w:sz w:val="36"/>
          <w:szCs w:val="28"/>
        </w:rPr>
        <w:t>医院管理难点、热点问题，通过总结性、回顾性和系统性研究，体现研究的前瞻性、引导性和创新性。课题招标</w:t>
      </w:r>
      <w:r w:rsidR="00445328">
        <w:rPr>
          <w:rFonts w:ascii="STFangsong" w:eastAsia="STFangsong" w:hAnsi="STFangsong" w:hint="eastAsia"/>
          <w:sz w:val="36"/>
          <w:szCs w:val="28"/>
        </w:rPr>
        <w:t>遵循公开、公平、公正的原则</w:t>
      </w:r>
      <w:r w:rsidR="00105906" w:rsidRPr="004805D7">
        <w:rPr>
          <w:rFonts w:ascii="STFangsong" w:eastAsia="STFangsong" w:hAnsi="STFangsong" w:hint="eastAsia"/>
          <w:sz w:val="36"/>
          <w:szCs w:val="28"/>
        </w:rPr>
        <w:t>，择优</w:t>
      </w:r>
      <w:r>
        <w:rPr>
          <w:rFonts w:ascii="STFangsong" w:eastAsia="STFangsong" w:hAnsi="STFangsong" w:hint="eastAsia"/>
          <w:sz w:val="36"/>
          <w:szCs w:val="28"/>
        </w:rPr>
        <w:t>遴选</w:t>
      </w:r>
      <w:r w:rsidR="00105906" w:rsidRPr="004805D7">
        <w:rPr>
          <w:rFonts w:ascii="STFangsong" w:eastAsia="STFangsong" w:hAnsi="STFangsong" w:hint="eastAsia"/>
          <w:sz w:val="36"/>
          <w:szCs w:val="28"/>
        </w:rPr>
        <w:t>课题。</w:t>
      </w:r>
    </w:p>
    <w:p w:rsidR="00105906" w:rsidRPr="004805D7" w:rsidRDefault="00105906" w:rsidP="004805D7">
      <w:pPr>
        <w:ind w:firstLineChars="200" w:firstLine="720"/>
        <w:rPr>
          <w:rFonts w:ascii="STFangsong" w:eastAsia="STFangsong" w:hAnsi="STFangsong"/>
          <w:sz w:val="36"/>
          <w:szCs w:val="28"/>
        </w:rPr>
      </w:pPr>
      <w:r w:rsidRPr="004805D7">
        <w:rPr>
          <w:rFonts w:ascii="STFangsong" w:eastAsia="STFangsong" w:hAnsi="STFangsong" w:hint="eastAsia"/>
          <w:sz w:val="36"/>
          <w:szCs w:val="28"/>
        </w:rPr>
        <w:t>二、招标课题范畴</w:t>
      </w:r>
    </w:p>
    <w:p w:rsidR="00105906" w:rsidRPr="004805D7" w:rsidRDefault="00105906" w:rsidP="004805D7">
      <w:pPr>
        <w:ind w:firstLineChars="200" w:firstLine="720"/>
        <w:rPr>
          <w:rFonts w:ascii="STFangsong" w:eastAsia="STFangsong" w:hAnsi="STFangsong"/>
          <w:sz w:val="36"/>
          <w:szCs w:val="28"/>
        </w:rPr>
      </w:pPr>
      <w:r w:rsidRPr="004805D7">
        <w:rPr>
          <w:rFonts w:ascii="STFangsong" w:eastAsia="STFangsong" w:hAnsi="STFangsong" w:hint="eastAsia"/>
          <w:sz w:val="36"/>
          <w:szCs w:val="28"/>
        </w:rPr>
        <w:t>贴近医改有关要求和医院管理实际，充分体现需求导向，以应用性研究为主，可涵盖总结性、回顾性的系统研究和前瞻性、引导性的创新研究。</w:t>
      </w:r>
    </w:p>
    <w:p w:rsidR="00FA6E3A" w:rsidRPr="00EA0E26" w:rsidRDefault="00C83CE6" w:rsidP="00FA6E3A">
      <w:pPr>
        <w:pStyle w:val="a4"/>
        <w:numPr>
          <w:ilvl w:val="1"/>
          <w:numId w:val="3"/>
        </w:numPr>
        <w:ind w:firstLineChars="0"/>
        <w:rPr>
          <w:rFonts w:ascii="STFangsong" w:eastAsia="STFangsong" w:hAnsi="STFangsong"/>
          <w:sz w:val="36"/>
          <w:szCs w:val="28"/>
        </w:rPr>
      </w:pPr>
      <w:r>
        <w:rPr>
          <w:rFonts w:ascii="STFangsong" w:eastAsia="STFangsong" w:hAnsi="STFangsong" w:hint="eastAsia"/>
          <w:sz w:val="36"/>
          <w:szCs w:val="28"/>
        </w:rPr>
        <w:lastRenderedPageBreak/>
        <w:t>关于</w:t>
      </w:r>
      <w:r w:rsidR="00FA6E3A" w:rsidRPr="004805D7">
        <w:rPr>
          <w:rFonts w:ascii="STFangsong" w:eastAsia="STFangsong" w:hAnsi="STFangsong" w:hint="eastAsia"/>
          <w:sz w:val="36"/>
          <w:szCs w:val="28"/>
        </w:rPr>
        <w:t>人文医院建设</w:t>
      </w:r>
      <w:r>
        <w:rPr>
          <w:rFonts w:ascii="STFangsong" w:eastAsia="STFangsong" w:hAnsi="STFangsong" w:hint="eastAsia"/>
          <w:sz w:val="36"/>
          <w:szCs w:val="28"/>
        </w:rPr>
        <w:t>的研究</w:t>
      </w:r>
    </w:p>
    <w:p w:rsidR="0011256C" w:rsidRDefault="00C83CE6" w:rsidP="00EA0E26">
      <w:pPr>
        <w:pStyle w:val="a4"/>
        <w:numPr>
          <w:ilvl w:val="1"/>
          <w:numId w:val="3"/>
        </w:numPr>
        <w:ind w:firstLineChars="0"/>
        <w:rPr>
          <w:rFonts w:ascii="STFangsong" w:eastAsia="STFangsong" w:hAnsi="STFangsong"/>
          <w:sz w:val="36"/>
          <w:szCs w:val="28"/>
        </w:rPr>
      </w:pPr>
      <w:r>
        <w:rPr>
          <w:rFonts w:ascii="STFangsong" w:eastAsia="STFangsong" w:hAnsi="STFangsong" w:hint="eastAsia"/>
          <w:sz w:val="36"/>
          <w:szCs w:val="28"/>
        </w:rPr>
        <w:t>关于</w:t>
      </w:r>
      <w:r w:rsidR="0011256C">
        <w:rPr>
          <w:rFonts w:ascii="STFangsong" w:eastAsia="STFangsong" w:hAnsi="STFangsong" w:hint="eastAsia"/>
          <w:sz w:val="36"/>
          <w:szCs w:val="28"/>
        </w:rPr>
        <w:t>医院运营效率</w:t>
      </w:r>
      <w:r>
        <w:rPr>
          <w:rFonts w:ascii="STFangsong" w:eastAsia="STFangsong" w:hAnsi="STFangsong" w:hint="eastAsia"/>
          <w:sz w:val="36"/>
          <w:szCs w:val="28"/>
        </w:rPr>
        <w:t>的</w:t>
      </w:r>
      <w:r w:rsidR="0011256C">
        <w:rPr>
          <w:rFonts w:ascii="STFangsong" w:eastAsia="STFangsong" w:hAnsi="STFangsong" w:hint="eastAsia"/>
          <w:sz w:val="36"/>
          <w:szCs w:val="28"/>
        </w:rPr>
        <w:t>研究（含指标体系、考核、</w:t>
      </w:r>
      <w:r w:rsidR="00FA6E3A">
        <w:rPr>
          <w:rFonts w:ascii="STFangsong" w:eastAsia="STFangsong" w:hAnsi="STFangsong" w:hint="eastAsia"/>
          <w:sz w:val="36"/>
          <w:szCs w:val="28"/>
        </w:rPr>
        <w:t>反馈机制、改进提高</w:t>
      </w:r>
      <w:r w:rsidR="0011256C">
        <w:rPr>
          <w:rFonts w:ascii="STFangsong" w:eastAsia="STFangsong" w:hAnsi="STFangsong" w:hint="eastAsia"/>
          <w:sz w:val="36"/>
          <w:szCs w:val="28"/>
        </w:rPr>
        <w:t>）</w:t>
      </w:r>
    </w:p>
    <w:p w:rsidR="00105906" w:rsidRPr="004805D7" w:rsidRDefault="00C83CE6" w:rsidP="00F33048">
      <w:pPr>
        <w:pStyle w:val="a4"/>
        <w:numPr>
          <w:ilvl w:val="1"/>
          <w:numId w:val="3"/>
        </w:numPr>
        <w:ind w:firstLineChars="0"/>
        <w:rPr>
          <w:rFonts w:ascii="STFangsong" w:eastAsia="STFangsong" w:hAnsi="STFangsong"/>
          <w:sz w:val="36"/>
          <w:szCs w:val="28"/>
        </w:rPr>
      </w:pPr>
      <w:r>
        <w:rPr>
          <w:rFonts w:ascii="STFangsong" w:eastAsia="STFangsong" w:hAnsi="STFangsong" w:hint="eastAsia"/>
          <w:sz w:val="36"/>
          <w:szCs w:val="28"/>
        </w:rPr>
        <w:t>关于</w:t>
      </w:r>
      <w:r w:rsidR="00105906" w:rsidRPr="004805D7">
        <w:rPr>
          <w:rFonts w:ascii="STFangsong" w:eastAsia="STFangsong" w:hAnsi="STFangsong" w:hint="eastAsia"/>
          <w:sz w:val="36"/>
          <w:szCs w:val="28"/>
        </w:rPr>
        <w:t>医院</w:t>
      </w:r>
      <w:r w:rsidR="004805D7" w:rsidRPr="004805D7">
        <w:rPr>
          <w:rFonts w:ascii="STFangsong" w:eastAsia="STFangsong" w:hAnsi="STFangsong" w:hint="eastAsia"/>
          <w:sz w:val="36"/>
          <w:szCs w:val="28"/>
        </w:rPr>
        <w:t>优秀人才</w:t>
      </w:r>
      <w:r>
        <w:rPr>
          <w:rFonts w:ascii="STFangsong" w:eastAsia="STFangsong" w:hAnsi="STFangsong" w:hint="eastAsia"/>
          <w:sz w:val="36"/>
          <w:szCs w:val="28"/>
        </w:rPr>
        <w:t>、拔尖人才、领军人才</w:t>
      </w:r>
      <w:r w:rsidR="004805D7" w:rsidRPr="004805D7">
        <w:rPr>
          <w:rFonts w:ascii="STFangsong" w:eastAsia="STFangsong" w:hAnsi="STFangsong" w:hint="eastAsia"/>
          <w:sz w:val="36"/>
          <w:szCs w:val="28"/>
        </w:rPr>
        <w:t>选拔、培养</w:t>
      </w:r>
      <w:r w:rsidR="00FA6E3A">
        <w:rPr>
          <w:rFonts w:ascii="STFangsong" w:eastAsia="STFangsong" w:hAnsi="STFangsong" w:hint="eastAsia"/>
          <w:sz w:val="36"/>
          <w:szCs w:val="28"/>
        </w:rPr>
        <w:t>与</w:t>
      </w:r>
      <w:r w:rsidR="004805D7" w:rsidRPr="004805D7">
        <w:rPr>
          <w:rFonts w:ascii="STFangsong" w:eastAsia="STFangsong" w:hAnsi="STFangsong" w:hint="eastAsia"/>
          <w:sz w:val="36"/>
          <w:szCs w:val="28"/>
        </w:rPr>
        <w:t>使用</w:t>
      </w:r>
      <w:r>
        <w:rPr>
          <w:rFonts w:ascii="STFangsong" w:eastAsia="STFangsong" w:hAnsi="STFangsong" w:hint="eastAsia"/>
          <w:sz w:val="36"/>
          <w:szCs w:val="28"/>
        </w:rPr>
        <w:t>的研究</w:t>
      </w:r>
    </w:p>
    <w:p w:rsidR="00105906" w:rsidRDefault="00C83CE6" w:rsidP="00F33048">
      <w:pPr>
        <w:pStyle w:val="a4"/>
        <w:numPr>
          <w:ilvl w:val="1"/>
          <w:numId w:val="3"/>
        </w:numPr>
        <w:ind w:firstLineChars="0"/>
        <w:rPr>
          <w:rFonts w:ascii="STFangsong" w:eastAsia="STFangsong" w:hAnsi="STFangsong"/>
          <w:sz w:val="36"/>
          <w:szCs w:val="28"/>
        </w:rPr>
      </w:pPr>
      <w:r>
        <w:rPr>
          <w:rFonts w:ascii="STFangsong" w:eastAsia="STFangsong" w:hAnsi="STFangsong" w:hint="eastAsia"/>
          <w:sz w:val="36"/>
          <w:szCs w:val="28"/>
        </w:rPr>
        <w:t>关于</w:t>
      </w:r>
      <w:r w:rsidR="00105906" w:rsidRPr="004805D7">
        <w:rPr>
          <w:rFonts w:ascii="STFangsong" w:eastAsia="STFangsong" w:hAnsi="STFangsong" w:hint="eastAsia"/>
          <w:sz w:val="36"/>
          <w:szCs w:val="28"/>
        </w:rPr>
        <w:t>医疗质量安全</w:t>
      </w:r>
      <w:r>
        <w:rPr>
          <w:rFonts w:ascii="STFangsong" w:eastAsia="STFangsong" w:hAnsi="STFangsong" w:hint="eastAsia"/>
          <w:sz w:val="36"/>
          <w:szCs w:val="28"/>
        </w:rPr>
        <w:t>的研究</w:t>
      </w:r>
    </w:p>
    <w:p w:rsidR="00C83CE6" w:rsidRPr="00C83CE6" w:rsidRDefault="00C83CE6" w:rsidP="00C83CE6">
      <w:pPr>
        <w:pStyle w:val="a4"/>
        <w:numPr>
          <w:ilvl w:val="1"/>
          <w:numId w:val="3"/>
        </w:numPr>
        <w:ind w:firstLineChars="0"/>
        <w:rPr>
          <w:rFonts w:ascii="STFangsong" w:eastAsia="STFangsong" w:hAnsi="STFangsong"/>
          <w:sz w:val="36"/>
          <w:szCs w:val="28"/>
        </w:rPr>
      </w:pPr>
      <w:r>
        <w:rPr>
          <w:rFonts w:ascii="STFangsong" w:eastAsia="STFangsong" w:hAnsi="STFangsong" w:hint="eastAsia"/>
          <w:sz w:val="36"/>
          <w:szCs w:val="28"/>
        </w:rPr>
        <w:t>关于</w:t>
      </w:r>
      <w:r w:rsidRPr="004805D7">
        <w:rPr>
          <w:rFonts w:ascii="STFangsong" w:eastAsia="STFangsong" w:hAnsi="STFangsong" w:hint="eastAsia"/>
          <w:sz w:val="36"/>
          <w:szCs w:val="28"/>
        </w:rPr>
        <w:t>医院分级诊疗</w:t>
      </w:r>
      <w:r>
        <w:rPr>
          <w:rFonts w:ascii="STFangsong" w:eastAsia="STFangsong" w:hAnsi="STFangsong" w:hint="eastAsia"/>
          <w:sz w:val="36"/>
          <w:szCs w:val="28"/>
        </w:rPr>
        <w:t>体系构建、运营与管理的研究</w:t>
      </w:r>
    </w:p>
    <w:p w:rsidR="00105906" w:rsidRPr="00C83CE6" w:rsidRDefault="00C83CE6" w:rsidP="00F33048">
      <w:pPr>
        <w:pStyle w:val="a4"/>
        <w:numPr>
          <w:ilvl w:val="1"/>
          <w:numId w:val="3"/>
        </w:numPr>
        <w:ind w:firstLineChars="0"/>
        <w:rPr>
          <w:rFonts w:ascii="STFangsong" w:eastAsia="STFangsong" w:hAnsi="STFangsong"/>
          <w:sz w:val="36"/>
          <w:szCs w:val="28"/>
        </w:rPr>
      </w:pPr>
      <w:r w:rsidRPr="00C83CE6">
        <w:rPr>
          <w:rFonts w:ascii="STFangsong" w:eastAsia="STFangsong" w:hAnsi="STFangsong" w:hint="eastAsia"/>
          <w:sz w:val="36"/>
          <w:szCs w:val="28"/>
        </w:rPr>
        <w:t>关于</w:t>
      </w:r>
      <w:r w:rsidR="00105906" w:rsidRPr="00C83CE6">
        <w:rPr>
          <w:rFonts w:ascii="STFangsong" w:eastAsia="STFangsong" w:hAnsi="STFangsong" w:hint="eastAsia"/>
          <w:sz w:val="36"/>
          <w:szCs w:val="28"/>
        </w:rPr>
        <w:t>医疗联合体</w:t>
      </w:r>
      <w:r w:rsidR="004805D7" w:rsidRPr="00C83CE6">
        <w:rPr>
          <w:rFonts w:ascii="STFangsong" w:eastAsia="STFangsong" w:hAnsi="STFangsong" w:hint="eastAsia"/>
          <w:sz w:val="36"/>
          <w:szCs w:val="28"/>
        </w:rPr>
        <w:t>建设</w:t>
      </w:r>
      <w:r w:rsidR="00FA6E3A" w:rsidRPr="00C83CE6">
        <w:rPr>
          <w:rFonts w:ascii="STFangsong" w:eastAsia="STFangsong" w:hAnsi="STFangsong" w:hint="eastAsia"/>
          <w:sz w:val="36"/>
          <w:szCs w:val="28"/>
        </w:rPr>
        <w:t>、</w:t>
      </w:r>
      <w:r w:rsidR="00EA0E26" w:rsidRPr="00C83CE6">
        <w:rPr>
          <w:rFonts w:ascii="STFangsong" w:eastAsia="STFangsong" w:hAnsi="STFangsong" w:hint="eastAsia"/>
          <w:sz w:val="36"/>
          <w:szCs w:val="28"/>
        </w:rPr>
        <w:t>管理</w:t>
      </w:r>
      <w:r>
        <w:rPr>
          <w:rFonts w:ascii="STFangsong" w:eastAsia="STFangsong" w:hAnsi="STFangsong" w:hint="eastAsia"/>
          <w:sz w:val="36"/>
          <w:szCs w:val="28"/>
        </w:rPr>
        <w:t>的研究</w:t>
      </w:r>
    </w:p>
    <w:p w:rsidR="00105906" w:rsidRPr="004805D7" w:rsidRDefault="00C83CE6" w:rsidP="00F33048">
      <w:pPr>
        <w:pStyle w:val="a4"/>
        <w:numPr>
          <w:ilvl w:val="1"/>
          <w:numId w:val="3"/>
        </w:numPr>
        <w:ind w:firstLineChars="0"/>
        <w:rPr>
          <w:rFonts w:ascii="STFangsong" w:eastAsia="STFangsong" w:hAnsi="STFangsong"/>
          <w:sz w:val="36"/>
          <w:szCs w:val="28"/>
        </w:rPr>
      </w:pPr>
      <w:r>
        <w:rPr>
          <w:rFonts w:ascii="STFangsong" w:eastAsia="STFangsong" w:hAnsi="STFangsong" w:hint="eastAsia"/>
          <w:sz w:val="36"/>
          <w:szCs w:val="28"/>
        </w:rPr>
        <w:t>关于</w:t>
      </w:r>
      <w:r w:rsidR="00EA0E26" w:rsidRPr="00C83CE6">
        <w:rPr>
          <w:rFonts w:ascii="STFangsong" w:eastAsia="STFangsong" w:hAnsi="STFangsong" w:hint="eastAsia"/>
          <w:sz w:val="36"/>
          <w:szCs w:val="28"/>
        </w:rPr>
        <w:t>医疗费用</w:t>
      </w:r>
      <w:r w:rsidR="00105906" w:rsidRPr="00C83CE6">
        <w:rPr>
          <w:rFonts w:ascii="STFangsong" w:eastAsia="STFangsong" w:hAnsi="STFangsong" w:hint="eastAsia"/>
          <w:sz w:val="36"/>
          <w:szCs w:val="28"/>
        </w:rPr>
        <w:t>支付方式改革</w:t>
      </w:r>
      <w:r>
        <w:rPr>
          <w:rFonts w:ascii="STFangsong" w:eastAsia="STFangsong" w:hAnsi="STFangsong" w:hint="eastAsia"/>
          <w:sz w:val="36"/>
          <w:szCs w:val="28"/>
        </w:rPr>
        <w:t>的研究</w:t>
      </w:r>
    </w:p>
    <w:p w:rsidR="004805D7" w:rsidRPr="004805D7" w:rsidRDefault="00C83CE6" w:rsidP="00F33048">
      <w:pPr>
        <w:pStyle w:val="a4"/>
        <w:numPr>
          <w:ilvl w:val="1"/>
          <w:numId w:val="3"/>
        </w:numPr>
        <w:ind w:firstLineChars="0"/>
        <w:rPr>
          <w:rFonts w:ascii="STFangsong" w:eastAsia="STFangsong" w:hAnsi="STFangsong"/>
          <w:sz w:val="36"/>
          <w:szCs w:val="28"/>
        </w:rPr>
      </w:pPr>
      <w:r>
        <w:rPr>
          <w:rFonts w:ascii="STFangsong" w:eastAsia="STFangsong" w:hAnsi="STFangsong" w:hint="eastAsia"/>
          <w:sz w:val="36"/>
          <w:szCs w:val="28"/>
        </w:rPr>
        <w:t>关于</w:t>
      </w:r>
      <w:r w:rsidR="00FA6E3A">
        <w:rPr>
          <w:rFonts w:ascii="STFangsong" w:eastAsia="STFangsong" w:hAnsi="STFangsong" w:hint="eastAsia"/>
          <w:sz w:val="36"/>
          <w:szCs w:val="28"/>
        </w:rPr>
        <w:t>智慧医疗</w:t>
      </w:r>
      <w:r>
        <w:rPr>
          <w:rFonts w:ascii="STFangsong" w:eastAsia="STFangsong" w:hAnsi="STFangsong" w:hint="eastAsia"/>
          <w:sz w:val="36"/>
          <w:szCs w:val="28"/>
        </w:rPr>
        <w:t>的研究</w:t>
      </w:r>
    </w:p>
    <w:p w:rsidR="004805D7" w:rsidRPr="004805D7" w:rsidRDefault="00C83CE6" w:rsidP="00F33048">
      <w:pPr>
        <w:pStyle w:val="a4"/>
        <w:numPr>
          <w:ilvl w:val="1"/>
          <w:numId w:val="3"/>
        </w:numPr>
        <w:ind w:firstLineChars="0"/>
        <w:rPr>
          <w:rFonts w:ascii="STFangsong" w:eastAsia="STFangsong" w:hAnsi="STFangsong"/>
          <w:sz w:val="36"/>
          <w:szCs w:val="28"/>
        </w:rPr>
      </w:pPr>
      <w:r>
        <w:rPr>
          <w:rFonts w:ascii="STFangsong" w:eastAsia="STFangsong" w:hAnsi="STFangsong" w:hint="eastAsia"/>
          <w:sz w:val="36"/>
          <w:szCs w:val="28"/>
        </w:rPr>
        <w:t>关于</w:t>
      </w:r>
      <w:r w:rsidR="004805D7" w:rsidRPr="004805D7">
        <w:rPr>
          <w:rFonts w:ascii="STFangsong" w:eastAsia="STFangsong" w:hAnsi="STFangsong" w:hint="eastAsia"/>
          <w:sz w:val="36"/>
          <w:szCs w:val="28"/>
        </w:rPr>
        <w:t>医院慢病管理</w:t>
      </w:r>
      <w:r>
        <w:rPr>
          <w:rFonts w:ascii="STFangsong" w:eastAsia="STFangsong" w:hAnsi="STFangsong" w:hint="eastAsia"/>
          <w:sz w:val="36"/>
          <w:szCs w:val="28"/>
        </w:rPr>
        <w:t>的研究</w:t>
      </w:r>
    </w:p>
    <w:p w:rsidR="00445328" w:rsidRDefault="00C83CE6" w:rsidP="00445328">
      <w:pPr>
        <w:pStyle w:val="a4"/>
        <w:numPr>
          <w:ilvl w:val="1"/>
          <w:numId w:val="3"/>
        </w:numPr>
        <w:ind w:firstLineChars="0"/>
        <w:rPr>
          <w:rFonts w:ascii="STFangsong" w:eastAsia="STFangsong" w:hAnsi="STFangsong"/>
          <w:sz w:val="36"/>
          <w:szCs w:val="28"/>
        </w:rPr>
      </w:pPr>
      <w:r>
        <w:rPr>
          <w:rFonts w:ascii="STFangsong" w:eastAsia="STFangsong" w:hAnsi="STFangsong" w:hint="eastAsia"/>
          <w:sz w:val="36"/>
          <w:szCs w:val="28"/>
        </w:rPr>
        <w:t>关于</w:t>
      </w:r>
      <w:r w:rsidR="004805D7" w:rsidRPr="004805D7">
        <w:rPr>
          <w:rFonts w:ascii="STFangsong" w:eastAsia="STFangsong" w:hAnsi="STFangsong" w:hint="eastAsia"/>
          <w:sz w:val="36"/>
          <w:szCs w:val="28"/>
        </w:rPr>
        <w:t>医院</w:t>
      </w:r>
      <w:r>
        <w:rPr>
          <w:rFonts w:ascii="STFangsong" w:eastAsia="STFangsong" w:hAnsi="STFangsong" w:hint="eastAsia"/>
          <w:sz w:val="36"/>
          <w:szCs w:val="28"/>
        </w:rPr>
        <w:t>员工、</w:t>
      </w:r>
      <w:r w:rsidR="004805D7" w:rsidRPr="004805D7">
        <w:rPr>
          <w:rFonts w:ascii="STFangsong" w:eastAsia="STFangsong" w:hAnsi="STFangsong" w:hint="eastAsia"/>
          <w:sz w:val="36"/>
          <w:szCs w:val="28"/>
        </w:rPr>
        <w:t>患者满意度</w:t>
      </w:r>
      <w:r>
        <w:rPr>
          <w:rFonts w:ascii="STFangsong" w:eastAsia="STFangsong" w:hAnsi="STFangsong" w:hint="eastAsia"/>
          <w:sz w:val="36"/>
          <w:szCs w:val="28"/>
        </w:rPr>
        <w:t>的研究</w:t>
      </w:r>
    </w:p>
    <w:p w:rsidR="00445328" w:rsidRPr="00445328" w:rsidRDefault="00105906" w:rsidP="00445328">
      <w:pPr>
        <w:pStyle w:val="a4"/>
        <w:numPr>
          <w:ilvl w:val="1"/>
          <w:numId w:val="3"/>
        </w:numPr>
        <w:ind w:firstLineChars="0"/>
        <w:rPr>
          <w:rFonts w:ascii="STFangsong" w:eastAsia="STFangsong" w:hAnsi="STFangsong"/>
          <w:sz w:val="36"/>
          <w:szCs w:val="28"/>
        </w:rPr>
      </w:pPr>
      <w:r w:rsidRPr="00445328">
        <w:rPr>
          <w:rFonts w:ascii="STFangsong" w:eastAsia="STFangsong" w:hAnsi="STFangsong" w:hint="eastAsia"/>
          <w:sz w:val="36"/>
          <w:szCs w:val="28"/>
        </w:rPr>
        <w:t>其它</w:t>
      </w:r>
    </w:p>
    <w:p w:rsidR="00105906" w:rsidRPr="00445328" w:rsidRDefault="00105906" w:rsidP="00445328">
      <w:pPr>
        <w:spacing w:line="540" w:lineRule="exact"/>
        <w:ind w:left="840"/>
        <w:rPr>
          <w:rFonts w:ascii="STFangsong" w:eastAsia="STFangsong" w:hAnsi="STFangsong"/>
          <w:sz w:val="36"/>
          <w:szCs w:val="28"/>
        </w:rPr>
      </w:pPr>
      <w:r w:rsidRPr="00445328">
        <w:rPr>
          <w:rFonts w:ascii="STFangsong" w:eastAsia="STFangsong" w:hAnsi="STFangsong" w:hint="eastAsia"/>
          <w:sz w:val="36"/>
          <w:szCs w:val="28"/>
        </w:rPr>
        <w:t>三、课题申报程序及要求</w:t>
      </w:r>
    </w:p>
    <w:p w:rsidR="00105906" w:rsidRPr="004805D7" w:rsidRDefault="00105906" w:rsidP="004805D7">
      <w:pPr>
        <w:spacing w:line="540" w:lineRule="exact"/>
        <w:ind w:firstLineChars="200" w:firstLine="720"/>
        <w:rPr>
          <w:rFonts w:ascii="STFangsong" w:eastAsia="STFangsong" w:hAnsi="STFangsong"/>
          <w:sz w:val="36"/>
          <w:szCs w:val="28"/>
        </w:rPr>
      </w:pPr>
      <w:r w:rsidRPr="004805D7">
        <w:rPr>
          <w:rFonts w:ascii="STFangsong" w:eastAsia="STFangsong" w:hAnsi="STFangsong" w:hint="eastAsia"/>
          <w:sz w:val="36"/>
          <w:szCs w:val="28"/>
        </w:rPr>
        <w:t>1.课题申报程序、课题设计、申报要求等按《南京大学医院管理研究所课题研究项目管理办法》（附件一）执行。</w:t>
      </w:r>
    </w:p>
    <w:p w:rsidR="00105906" w:rsidRPr="004805D7" w:rsidRDefault="00105906" w:rsidP="004805D7">
      <w:pPr>
        <w:spacing w:line="540" w:lineRule="exact"/>
        <w:ind w:firstLineChars="200" w:firstLine="720"/>
        <w:rPr>
          <w:rFonts w:ascii="STFangsong" w:eastAsia="STFangsong" w:hAnsi="STFangsong"/>
          <w:sz w:val="36"/>
          <w:szCs w:val="28"/>
        </w:rPr>
      </w:pPr>
      <w:r w:rsidRPr="004805D7">
        <w:rPr>
          <w:rFonts w:ascii="STFangsong" w:eastAsia="STFangsong" w:hAnsi="STFangsong" w:hint="eastAsia"/>
          <w:sz w:val="36"/>
          <w:szCs w:val="28"/>
        </w:rPr>
        <w:t>2.申报课题需填写《南京大学医院管理研究所项目课题申报表》（附件二），纸质版一式三份，并提供电子版。</w:t>
      </w:r>
    </w:p>
    <w:p w:rsidR="00105906" w:rsidRPr="004805D7" w:rsidRDefault="00105906" w:rsidP="004805D7">
      <w:pPr>
        <w:spacing w:line="540" w:lineRule="exact"/>
        <w:ind w:firstLineChars="200" w:firstLine="720"/>
        <w:rPr>
          <w:rFonts w:ascii="STFangsong" w:eastAsia="STFangsong" w:hAnsi="STFangsong"/>
          <w:sz w:val="36"/>
          <w:szCs w:val="28"/>
        </w:rPr>
      </w:pPr>
      <w:r w:rsidRPr="004805D7">
        <w:rPr>
          <w:rFonts w:ascii="STFangsong" w:eastAsia="STFangsong" w:hAnsi="STFangsong" w:hint="eastAsia"/>
          <w:sz w:val="36"/>
          <w:szCs w:val="28"/>
        </w:rPr>
        <w:t>3.</w:t>
      </w:r>
      <w:r w:rsidR="004805D7" w:rsidRPr="004805D7">
        <w:rPr>
          <w:rFonts w:ascii="STFangsong" w:eastAsia="STFangsong" w:hAnsi="STFangsong" w:hint="eastAsia"/>
          <w:sz w:val="36"/>
          <w:szCs w:val="28"/>
        </w:rPr>
        <w:t>中标</w:t>
      </w:r>
      <w:r w:rsidRPr="004805D7">
        <w:rPr>
          <w:rFonts w:ascii="STFangsong" w:eastAsia="STFangsong" w:hAnsi="STFangsong" w:hint="eastAsia"/>
          <w:sz w:val="36"/>
          <w:szCs w:val="28"/>
        </w:rPr>
        <w:t>课题采用专家</w:t>
      </w:r>
      <w:r w:rsidR="004805D7" w:rsidRPr="004805D7">
        <w:rPr>
          <w:rFonts w:ascii="STFangsong" w:eastAsia="STFangsong" w:hAnsi="STFangsong" w:hint="eastAsia"/>
          <w:sz w:val="36"/>
          <w:szCs w:val="28"/>
        </w:rPr>
        <w:t>评审或</w:t>
      </w:r>
      <w:r w:rsidRPr="004805D7">
        <w:rPr>
          <w:rFonts w:ascii="STFangsong" w:eastAsia="STFangsong" w:hAnsi="STFangsong" w:hint="eastAsia"/>
          <w:sz w:val="36"/>
          <w:szCs w:val="28"/>
        </w:rPr>
        <w:t>答辩方式进行。课题</w:t>
      </w:r>
      <w:r w:rsidR="004805D7" w:rsidRPr="004805D7">
        <w:rPr>
          <w:rFonts w:ascii="STFangsong" w:eastAsia="STFangsong" w:hAnsi="STFangsong" w:hint="eastAsia"/>
          <w:sz w:val="36"/>
          <w:szCs w:val="28"/>
        </w:rPr>
        <w:t>中标后</w:t>
      </w:r>
      <w:r w:rsidRPr="004805D7">
        <w:rPr>
          <w:rFonts w:ascii="STFangsong" w:eastAsia="STFangsong" w:hAnsi="STFangsong" w:hint="eastAsia"/>
          <w:sz w:val="36"/>
          <w:szCs w:val="28"/>
        </w:rPr>
        <w:t>，将签订协议</w:t>
      </w:r>
      <w:r w:rsidR="004805D7" w:rsidRPr="004805D7">
        <w:rPr>
          <w:rFonts w:ascii="STFangsong" w:eastAsia="STFangsong" w:hAnsi="STFangsong" w:hint="eastAsia"/>
          <w:sz w:val="36"/>
          <w:szCs w:val="28"/>
        </w:rPr>
        <w:t>书</w:t>
      </w:r>
      <w:r w:rsidR="00445328">
        <w:rPr>
          <w:rFonts w:ascii="STFangsong" w:eastAsia="STFangsong" w:hAnsi="STFangsong" w:hint="eastAsia"/>
          <w:sz w:val="36"/>
          <w:szCs w:val="28"/>
        </w:rPr>
        <w:t>并给予</w:t>
      </w:r>
      <w:r w:rsidRPr="004805D7">
        <w:rPr>
          <w:rFonts w:ascii="STFangsong" w:eastAsia="STFangsong" w:hAnsi="STFangsong" w:hint="eastAsia"/>
          <w:sz w:val="36"/>
          <w:szCs w:val="28"/>
        </w:rPr>
        <w:t>研究经费支持。</w:t>
      </w:r>
    </w:p>
    <w:p w:rsidR="00105906" w:rsidRPr="004805D7" w:rsidRDefault="00105906" w:rsidP="004805D7">
      <w:pPr>
        <w:spacing w:line="540" w:lineRule="exact"/>
        <w:ind w:firstLineChars="200" w:firstLine="720"/>
        <w:rPr>
          <w:rFonts w:ascii="STFangsong" w:eastAsia="STFangsong" w:hAnsi="STFangsong"/>
          <w:sz w:val="36"/>
          <w:szCs w:val="28"/>
        </w:rPr>
      </w:pPr>
      <w:r w:rsidRPr="004805D7">
        <w:rPr>
          <w:rFonts w:ascii="STFangsong" w:eastAsia="STFangsong" w:hAnsi="STFangsong" w:hint="eastAsia"/>
          <w:sz w:val="36"/>
          <w:szCs w:val="28"/>
        </w:rPr>
        <w:lastRenderedPageBreak/>
        <w:t>4.201</w:t>
      </w:r>
      <w:r w:rsidR="001F0C87">
        <w:rPr>
          <w:rFonts w:ascii="STFangsong" w:eastAsia="STFangsong" w:hAnsi="STFangsong" w:hint="eastAsia"/>
          <w:sz w:val="36"/>
          <w:szCs w:val="28"/>
        </w:rPr>
        <w:t>8</w:t>
      </w:r>
      <w:r w:rsidR="00EA0E26">
        <w:rPr>
          <w:rFonts w:ascii="STFangsong" w:eastAsia="STFangsong" w:hAnsi="STFangsong" w:hint="eastAsia"/>
          <w:sz w:val="36"/>
          <w:szCs w:val="28"/>
        </w:rPr>
        <w:t>年度课题申报截止</w:t>
      </w:r>
      <w:r w:rsidRPr="004805D7">
        <w:rPr>
          <w:rFonts w:ascii="STFangsong" w:eastAsia="STFangsong" w:hAnsi="STFangsong" w:hint="eastAsia"/>
          <w:sz w:val="36"/>
          <w:szCs w:val="28"/>
        </w:rPr>
        <w:t>时间至</w:t>
      </w:r>
      <w:r w:rsidR="00EA0E26">
        <w:rPr>
          <w:rFonts w:ascii="STFangsong" w:eastAsia="STFangsong" w:hAnsi="STFangsong" w:hint="eastAsia"/>
          <w:sz w:val="36"/>
          <w:szCs w:val="28"/>
        </w:rPr>
        <w:t>5</w:t>
      </w:r>
      <w:r w:rsidRPr="004805D7">
        <w:rPr>
          <w:rFonts w:ascii="STFangsong" w:eastAsia="STFangsong" w:hAnsi="STFangsong" w:hint="eastAsia"/>
          <w:sz w:val="36"/>
          <w:szCs w:val="28"/>
        </w:rPr>
        <w:t>月</w:t>
      </w:r>
      <w:r w:rsidR="004805D7" w:rsidRPr="004805D7">
        <w:rPr>
          <w:rFonts w:ascii="STFangsong" w:eastAsia="STFangsong" w:hAnsi="STFangsong" w:hint="eastAsia"/>
          <w:sz w:val="36"/>
          <w:szCs w:val="28"/>
        </w:rPr>
        <w:t>3</w:t>
      </w:r>
      <w:r w:rsidRPr="004805D7">
        <w:rPr>
          <w:rFonts w:ascii="STFangsong" w:eastAsia="STFangsong" w:hAnsi="STFangsong" w:hint="eastAsia"/>
          <w:sz w:val="36"/>
          <w:szCs w:val="28"/>
        </w:rPr>
        <w:t>0日。</w:t>
      </w:r>
      <w:r w:rsidR="00AA2549">
        <w:rPr>
          <w:rFonts w:ascii="STFangsong" w:eastAsia="STFangsong" w:hAnsi="STFangsong" w:hint="eastAsia"/>
          <w:sz w:val="36"/>
          <w:szCs w:val="28"/>
        </w:rPr>
        <w:t>申报</w:t>
      </w:r>
      <w:r w:rsidR="004805D7" w:rsidRPr="004805D7">
        <w:rPr>
          <w:rFonts w:ascii="STFangsong" w:eastAsia="STFangsong" w:hAnsi="STFangsong" w:hint="eastAsia"/>
          <w:sz w:val="36"/>
          <w:szCs w:val="28"/>
        </w:rPr>
        <w:t>截止</w:t>
      </w:r>
      <w:r w:rsidR="00AA2549">
        <w:rPr>
          <w:rFonts w:ascii="STFangsong" w:eastAsia="STFangsong" w:hAnsi="STFangsong" w:hint="eastAsia"/>
          <w:sz w:val="36"/>
          <w:szCs w:val="28"/>
        </w:rPr>
        <w:t>之日</w:t>
      </w:r>
      <w:r w:rsidR="004805D7" w:rsidRPr="004805D7">
        <w:rPr>
          <w:rFonts w:ascii="STFangsong" w:eastAsia="STFangsong" w:hAnsi="STFangsong" w:hint="eastAsia"/>
          <w:sz w:val="36"/>
          <w:szCs w:val="28"/>
        </w:rPr>
        <w:t>，不再受理。</w:t>
      </w:r>
      <w:r w:rsidR="00C83CE6">
        <w:rPr>
          <w:rFonts w:ascii="STFangsong" w:eastAsia="STFangsong" w:hAnsi="STFangsong" w:hint="eastAsia"/>
          <w:sz w:val="36"/>
          <w:szCs w:val="28"/>
        </w:rPr>
        <w:t>请按照研究所课题模板填写课题内容。</w:t>
      </w:r>
    </w:p>
    <w:p w:rsidR="00105906" w:rsidRPr="004805D7" w:rsidRDefault="00105906" w:rsidP="004805D7">
      <w:pPr>
        <w:spacing w:line="540" w:lineRule="exact"/>
        <w:ind w:firstLineChars="200" w:firstLine="720"/>
        <w:rPr>
          <w:rFonts w:ascii="STFangsong" w:eastAsia="STFangsong" w:hAnsi="STFangsong"/>
          <w:sz w:val="36"/>
          <w:szCs w:val="28"/>
        </w:rPr>
      </w:pPr>
      <w:r w:rsidRPr="004805D7">
        <w:rPr>
          <w:rFonts w:ascii="STFangsong" w:eastAsia="STFangsong" w:hAnsi="STFangsong" w:hint="eastAsia"/>
          <w:sz w:val="36"/>
          <w:szCs w:val="28"/>
        </w:rPr>
        <w:t>5.课题申报联系方式：</w:t>
      </w:r>
    </w:p>
    <w:p w:rsidR="00105906" w:rsidRPr="004805D7" w:rsidRDefault="00105906" w:rsidP="004805D7">
      <w:pPr>
        <w:spacing w:line="540" w:lineRule="exact"/>
        <w:ind w:firstLineChars="200" w:firstLine="720"/>
        <w:rPr>
          <w:rFonts w:ascii="STFangsong" w:eastAsia="STFangsong" w:hAnsi="STFangsong"/>
          <w:sz w:val="36"/>
          <w:szCs w:val="28"/>
        </w:rPr>
      </w:pPr>
      <w:r w:rsidRPr="004805D7">
        <w:rPr>
          <w:rFonts w:ascii="STFangsong" w:eastAsia="STFangsong" w:hAnsi="STFangsong" w:hint="eastAsia"/>
          <w:sz w:val="36"/>
          <w:szCs w:val="28"/>
        </w:rPr>
        <w:t>单位地址：南京市中山路321号，南京大学医院管理研究所</w:t>
      </w:r>
    </w:p>
    <w:p w:rsidR="00105906" w:rsidRPr="004805D7" w:rsidRDefault="00105906" w:rsidP="004805D7">
      <w:pPr>
        <w:spacing w:line="540" w:lineRule="exact"/>
        <w:ind w:firstLineChars="200" w:firstLine="720"/>
        <w:rPr>
          <w:rFonts w:ascii="STFangsong" w:eastAsia="STFangsong" w:hAnsi="STFangsong"/>
          <w:sz w:val="36"/>
          <w:szCs w:val="28"/>
        </w:rPr>
      </w:pPr>
      <w:r w:rsidRPr="004805D7">
        <w:rPr>
          <w:rFonts w:ascii="STFangsong" w:eastAsia="STFangsong" w:hAnsi="STFangsong" w:hint="eastAsia"/>
          <w:sz w:val="36"/>
          <w:szCs w:val="28"/>
        </w:rPr>
        <w:t>联系电话：025-68182806，传真：025-68182805</w:t>
      </w:r>
    </w:p>
    <w:p w:rsidR="00105906" w:rsidRPr="004805D7" w:rsidRDefault="00105906" w:rsidP="004805D7">
      <w:pPr>
        <w:spacing w:line="540" w:lineRule="exact"/>
        <w:ind w:firstLineChars="200" w:firstLine="720"/>
        <w:rPr>
          <w:rFonts w:ascii="STFangsong" w:eastAsia="STFangsong" w:hAnsi="STFangsong"/>
          <w:sz w:val="36"/>
          <w:szCs w:val="28"/>
        </w:rPr>
      </w:pPr>
      <w:r w:rsidRPr="004805D7">
        <w:rPr>
          <w:rFonts w:ascii="STFangsong" w:eastAsia="STFangsong" w:hAnsi="STFangsong" w:hint="eastAsia"/>
          <w:sz w:val="36"/>
          <w:szCs w:val="28"/>
        </w:rPr>
        <w:t>电子邮箱：</w:t>
      </w:r>
      <w:hyperlink r:id="rId7" w:history="1">
        <w:r w:rsidRPr="004805D7">
          <w:rPr>
            <w:rFonts w:hint="eastAsia"/>
            <w:sz w:val="24"/>
          </w:rPr>
          <w:t>njuhmi@163.com</w:t>
        </w:r>
      </w:hyperlink>
    </w:p>
    <w:p w:rsidR="00105906" w:rsidRPr="004805D7" w:rsidRDefault="00105906" w:rsidP="004805D7">
      <w:pPr>
        <w:spacing w:line="540" w:lineRule="exact"/>
        <w:ind w:firstLineChars="200" w:firstLine="720"/>
        <w:rPr>
          <w:rFonts w:ascii="STFangsong" w:eastAsia="STFangsong" w:hAnsi="STFangsong"/>
          <w:sz w:val="36"/>
          <w:szCs w:val="28"/>
        </w:rPr>
      </w:pPr>
      <w:r w:rsidRPr="004805D7">
        <w:rPr>
          <w:rFonts w:ascii="STFangsong" w:eastAsia="STFangsong" w:hAnsi="STFangsong" w:hint="eastAsia"/>
          <w:sz w:val="36"/>
          <w:szCs w:val="28"/>
        </w:rPr>
        <w:t>邮政编码：210008</w:t>
      </w:r>
    </w:p>
    <w:p w:rsidR="00105906" w:rsidRPr="004805D7" w:rsidRDefault="00105906" w:rsidP="004805D7">
      <w:pPr>
        <w:spacing w:line="540" w:lineRule="exact"/>
        <w:ind w:firstLineChars="200" w:firstLine="720"/>
        <w:rPr>
          <w:rFonts w:ascii="STFangsong" w:eastAsia="STFangsong" w:hAnsi="STFangsong"/>
          <w:sz w:val="36"/>
          <w:szCs w:val="28"/>
        </w:rPr>
      </w:pPr>
      <w:r w:rsidRPr="004805D7">
        <w:rPr>
          <w:rFonts w:ascii="STFangsong" w:eastAsia="STFangsong" w:hAnsi="STFangsong" w:hint="eastAsia"/>
          <w:sz w:val="36"/>
          <w:szCs w:val="28"/>
        </w:rPr>
        <w:t>联系人：</w:t>
      </w:r>
      <w:r w:rsidR="00412359">
        <w:rPr>
          <w:rFonts w:ascii="STFangsong" w:eastAsia="STFangsong" w:hAnsi="STFangsong" w:hint="eastAsia"/>
          <w:sz w:val="36"/>
          <w:szCs w:val="28"/>
        </w:rPr>
        <w:t xml:space="preserve">丁李路 </w:t>
      </w:r>
      <w:r w:rsidR="00EA0E26">
        <w:rPr>
          <w:rFonts w:ascii="STFangsong" w:eastAsia="STFangsong" w:hAnsi="STFangsong" w:hint="eastAsia"/>
          <w:sz w:val="36"/>
          <w:szCs w:val="28"/>
        </w:rPr>
        <w:t>王梦溪</w:t>
      </w:r>
    </w:p>
    <w:p w:rsidR="00105906" w:rsidRPr="004805D7" w:rsidRDefault="00105906" w:rsidP="004805D7">
      <w:pPr>
        <w:spacing w:line="540" w:lineRule="exact"/>
        <w:ind w:firstLineChars="200" w:firstLine="720"/>
        <w:jc w:val="right"/>
        <w:rPr>
          <w:rFonts w:ascii="STFangsong" w:eastAsia="STFangsong" w:hAnsi="STFangsong"/>
          <w:sz w:val="36"/>
          <w:szCs w:val="28"/>
        </w:rPr>
      </w:pPr>
      <w:r w:rsidRPr="004805D7">
        <w:rPr>
          <w:rFonts w:ascii="STFangsong" w:eastAsia="STFangsong" w:hAnsi="STFangsong" w:hint="eastAsia"/>
          <w:sz w:val="36"/>
          <w:szCs w:val="28"/>
        </w:rPr>
        <w:t>南京大学医院管理研究所</w:t>
      </w:r>
    </w:p>
    <w:p w:rsidR="00F33048" w:rsidRPr="004805D7" w:rsidRDefault="00F33048" w:rsidP="004805D7">
      <w:pPr>
        <w:spacing w:line="540" w:lineRule="exact"/>
        <w:ind w:firstLineChars="200" w:firstLine="720"/>
        <w:jc w:val="right"/>
        <w:rPr>
          <w:rFonts w:ascii="STFangsong" w:eastAsia="STFangsong" w:hAnsi="STFangsong"/>
          <w:sz w:val="36"/>
          <w:szCs w:val="28"/>
        </w:rPr>
      </w:pPr>
      <w:r w:rsidRPr="004805D7">
        <w:rPr>
          <w:rFonts w:ascii="STFangsong" w:eastAsia="STFangsong" w:hAnsi="STFangsong" w:hint="eastAsia"/>
          <w:sz w:val="36"/>
          <w:szCs w:val="28"/>
        </w:rPr>
        <w:t>二〇一</w:t>
      </w:r>
      <w:r w:rsidR="00EA0E26">
        <w:rPr>
          <w:rFonts w:ascii="STFangsong" w:eastAsia="STFangsong" w:hAnsi="STFangsong" w:hint="eastAsia"/>
          <w:sz w:val="36"/>
          <w:szCs w:val="28"/>
        </w:rPr>
        <w:t>八</w:t>
      </w:r>
      <w:r w:rsidRPr="004805D7">
        <w:rPr>
          <w:rFonts w:ascii="STFangsong" w:eastAsia="STFangsong" w:hAnsi="STFangsong" w:hint="eastAsia"/>
          <w:sz w:val="36"/>
          <w:szCs w:val="28"/>
        </w:rPr>
        <w:t>年</w:t>
      </w:r>
      <w:r w:rsidR="00BE4E0C">
        <w:rPr>
          <w:rFonts w:ascii="STFangsong" w:eastAsia="STFangsong" w:hAnsi="STFangsong" w:hint="eastAsia"/>
          <w:sz w:val="36"/>
          <w:szCs w:val="28"/>
        </w:rPr>
        <w:t>三</w:t>
      </w:r>
      <w:r w:rsidRPr="004805D7">
        <w:rPr>
          <w:rFonts w:ascii="STFangsong" w:eastAsia="STFangsong" w:hAnsi="STFangsong" w:hint="eastAsia"/>
          <w:sz w:val="36"/>
          <w:szCs w:val="28"/>
        </w:rPr>
        <w:t>月</w:t>
      </w:r>
      <w:r w:rsidR="00C83CE6">
        <w:rPr>
          <w:rFonts w:ascii="STFangsong" w:eastAsia="STFangsong" w:hAnsi="STFangsong" w:hint="eastAsia"/>
          <w:sz w:val="36"/>
          <w:szCs w:val="28"/>
        </w:rPr>
        <w:t>二十八</w:t>
      </w:r>
      <w:r w:rsidRPr="004805D7">
        <w:rPr>
          <w:rFonts w:ascii="STFangsong" w:eastAsia="STFangsong" w:hAnsi="STFangsong" w:hint="eastAsia"/>
          <w:sz w:val="36"/>
          <w:szCs w:val="28"/>
        </w:rPr>
        <w:t>日</w:t>
      </w:r>
    </w:p>
    <w:p w:rsidR="00105906" w:rsidRPr="00F33048" w:rsidRDefault="00105906" w:rsidP="00F33048">
      <w:pPr>
        <w:ind w:firstLineChars="200" w:firstLine="560"/>
        <w:rPr>
          <w:rFonts w:ascii="STFangsong" w:eastAsia="STFangsong" w:hAnsi="STFangsong"/>
          <w:sz w:val="28"/>
          <w:szCs w:val="28"/>
        </w:rPr>
      </w:pPr>
    </w:p>
    <w:sectPr w:rsidR="00105906" w:rsidRPr="00F33048" w:rsidSect="00101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6D7" w:rsidRDefault="005166D7" w:rsidP="001E5392">
      <w:r>
        <w:separator/>
      </w:r>
    </w:p>
  </w:endnote>
  <w:endnote w:type="continuationSeparator" w:id="0">
    <w:p w:rsidR="005166D7" w:rsidRDefault="005166D7" w:rsidP="001E5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KaiTi_GB2312"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6D7" w:rsidRDefault="005166D7" w:rsidP="001E5392">
      <w:r>
        <w:separator/>
      </w:r>
    </w:p>
  </w:footnote>
  <w:footnote w:type="continuationSeparator" w:id="0">
    <w:p w:rsidR="005166D7" w:rsidRDefault="005166D7" w:rsidP="001E53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4AA9"/>
    <w:multiLevelType w:val="hybridMultilevel"/>
    <w:tmpl w:val="E064DD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D90515"/>
    <w:multiLevelType w:val="hybridMultilevel"/>
    <w:tmpl w:val="55EE123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B92CE4"/>
    <w:multiLevelType w:val="hybridMultilevel"/>
    <w:tmpl w:val="AFD04AF4"/>
    <w:lvl w:ilvl="0" w:tplc="0CA690AC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906"/>
    <w:rsid w:val="00016707"/>
    <w:rsid w:val="0010185B"/>
    <w:rsid w:val="00105906"/>
    <w:rsid w:val="0010792C"/>
    <w:rsid w:val="0011256C"/>
    <w:rsid w:val="00193E16"/>
    <w:rsid w:val="001E5392"/>
    <w:rsid w:val="001F0C87"/>
    <w:rsid w:val="001F3550"/>
    <w:rsid w:val="003F220D"/>
    <w:rsid w:val="00412359"/>
    <w:rsid w:val="00445328"/>
    <w:rsid w:val="004805D7"/>
    <w:rsid w:val="005166D7"/>
    <w:rsid w:val="00614A26"/>
    <w:rsid w:val="0064345C"/>
    <w:rsid w:val="00892624"/>
    <w:rsid w:val="009042ED"/>
    <w:rsid w:val="009D4592"/>
    <w:rsid w:val="00A86E9F"/>
    <w:rsid w:val="00AA2549"/>
    <w:rsid w:val="00BE4E0C"/>
    <w:rsid w:val="00C83CE6"/>
    <w:rsid w:val="00D7733E"/>
    <w:rsid w:val="00EA0E26"/>
    <w:rsid w:val="00F33048"/>
    <w:rsid w:val="00FA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9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5906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1E5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E539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E5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E53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juhmi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cp:lastPrinted>2018-03-27T08:23:00Z</cp:lastPrinted>
  <dcterms:created xsi:type="dcterms:W3CDTF">2017-02-20T00:55:00Z</dcterms:created>
  <dcterms:modified xsi:type="dcterms:W3CDTF">2018-03-28T06:33:00Z</dcterms:modified>
</cp:coreProperties>
</file>