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sz w:val="28"/>
        </w:rPr>
      </w:pPr>
      <w:r>
        <w:rPr>
          <w:rFonts w:hint="eastAsia"/>
          <w:bCs/>
          <w:sz w:val="28"/>
        </w:rPr>
        <w:t xml:space="preserve">附件：                                       </w:t>
      </w:r>
      <w:r>
        <w:rPr>
          <w:rFonts w:hint="eastAsia"/>
          <w:bCs/>
          <w:sz w:val="36"/>
          <w:szCs w:val="32"/>
        </w:rPr>
        <w:t xml:space="preserve"> 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w w:val="95"/>
          <w:sz w:val="48"/>
          <w:szCs w:val="28"/>
        </w:rPr>
      </w:pP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w w:val="95"/>
          <w:sz w:val="48"/>
          <w:szCs w:val="28"/>
        </w:rPr>
      </w:pPr>
      <w:bookmarkStart w:id="0" w:name="_GoBack"/>
      <w:r>
        <w:rPr>
          <w:rFonts w:hint="eastAsia" w:ascii="方正仿宋_GBK" w:hAnsi="方正仿宋_GBK" w:eastAsia="方正仿宋_GBK" w:cs="方正仿宋_GBK"/>
          <w:w w:val="95"/>
          <w:sz w:val="48"/>
          <w:szCs w:val="28"/>
        </w:rPr>
        <w:t>南京大学中国医院改革发展研究院课题</w:t>
      </w:r>
    </w:p>
    <w:p>
      <w:pPr>
        <w:jc w:val="center"/>
        <w:rPr>
          <w:rFonts w:ascii="方正仿宋_GBK" w:hAnsi="方正仿宋_GBK" w:eastAsia="方正仿宋_GBK" w:cs="方正仿宋_GBK"/>
          <w:w w:val="95"/>
          <w:sz w:val="48"/>
        </w:rPr>
      </w:pPr>
      <w:r>
        <w:rPr>
          <w:rFonts w:hint="eastAsia" w:ascii="方正仿宋_GBK" w:hAnsi="方正仿宋_GBK" w:eastAsia="方正仿宋_GBK" w:cs="方正仿宋_GBK"/>
          <w:w w:val="95"/>
          <w:sz w:val="48"/>
        </w:rPr>
        <w:t>申    请    书</w:t>
      </w:r>
    </w:p>
    <w:bookmarkEnd w:id="0"/>
    <w:p>
      <w:pPr>
        <w:spacing w:before="360"/>
        <w:ind w:firstLine="2802" w:firstLineChars="1001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8"/>
        </w:rPr>
        <w:t>（年度：2023年度 ）</w:t>
      </w:r>
    </w:p>
    <w:p>
      <w:pPr>
        <w:spacing w:before="360" w:line="6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                                                        </w:t>
      </w:r>
    </w:p>
    <w:p>
      <w:pPr>
        <w:spacing w:before="360" w:line="6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课   题  名  称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                     </w:t>
      </w:r>
    </w:p>
    <w:p>
      <w:pPr>
        <w:spacing w:line="6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负责人（限1名）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                                    </w:t>
      </w:r>
    </w:p>
    <w:p>
      <w:pPr>
        <w:spacing w:line="6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课题负责人单位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</w:rPr>
        <w:t xml:space="preserve">       </w:t>
      </w:r>
    </w:p>
    <w:p>
      <w:pPr>
        <w:spacing w:line="600" w:lineRule="auto"/>
        <w:rPr>
          <w:rFonts w:ascii="方正仿宋_GBK" w:hAnsi="方正仿宋_GBK" w:eastAsia="方正仿宋_GBK" w:cs="方正仿宋_GBK"/>
          <w:sz w:val="28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</w:rPr>
        <w:t>课题负责人部门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               </w:t>
      </w:r>
    </w:p>
    <w:p>
      <w:pPr>
        <w:spacing w:line="600" w:lineRule="auto"/>
        <w:rPr>
          <w:rFonts w:ascii="方正仿宋_GBK" w:hAnsi="方正仿宋_GBK" w:eastAsia="方正仿宋_GBK" w:cs="方正仿宋_GBK"/>
          <w:sz w:val="28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</w:rPr>
        <w:t>联  系  电  话</w:t>
      </w:r>
      <w:r>
        <w:rPr>
          <w:rFonts w:hint="eastAsia" w:ascii="方正仿宋_GBK" w:hAnsi="方正仿宋_GBK" w:eastAsia="方正仿宋_GBK" w:cs="方正仿宋_GBK"/>
          <w:sz w:val="28"/>
          <w:u w:val="single"/>
        </w:rPr>
        <w:t xml:space="preserve">                                              </w:t>
      </w:r>
    </w:p>
    <w:p>
      <w:pPr>
        <w:spacing w:line="600" w:lineRule="auto"/>
        <w:rPr>
          <w:rFonts w:ascii="方正仿宋_GBK" w:hAnsi="方正仿宋_GBK" w:eastAsia="方正仿宋_GBK" w:cs="方正仿宋_GBK"/>
          <w:sz w:val="28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</w:rPr>
        <w:t>电  子  邮  箱</w:t>
      </w:r>
      <w:r>
        <w:rPr>
          <w:rFonts w:hint="eastAsia" w:ascii="方正仿宋_GBK" w:hAnsi="方正仿宋_GBK" w:eastAsia="方正仿宋_GBK" w:cs="方正仿宋_GBK"/>
          <w:sz w:val="28"/>
          <w:u w:val="single"/>
        </w:rPr>
        <w:t xml:space="preserve">                                           </w:t>
      </w:r>
    </w:p>
    <w:p>
      <w:pPr>
        <w:spacing w:line="600" w:lineRule="auto"/>
        <w:rPr>
          <w:rFonts w:ascii="方正仿宋_GBK" w:hAnsi="方正仿宋_GBK" w:eastAsia="方正仿宋_GBK" w:cs="方正仿宋_GBK"/>
          <w:sz w:val="28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</w:rPr>
        <w:t>申  请  日  期</w:t>
      </w:r>
      <w:r>
        <w:rPr>
          <w:rFonts w:hint="eastAsia" w:ascii="方正仿宋_GBK" w:hAnsi="方正仿宋_GBK" w:eastAsia="方正仿宋_GBK" w:cs="方正仿宋_GBK"/>
          <w:sz w:val="28"/>
          <w:u w:val="single"/>
        </w:rPr>
        <w:t xml:space="preserve">                                           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2"/>
        </w:rPr>
      </w:pPr>
    </w:p>
    <w:p>
      <w:pPr>
        <w:spacing w:line="420" w:lineRule="auto"/>
        <w:jc w:val="center"/>
        <w:rPr>
          <w:rFonts w:ascii="方正仿宋_GBK" w:hAnsi="方正仿宋_GBK" w:eastAsia="方正仿宋_GBK" w:cs="方正仿宋_GBK"/>
          <w:bCs/>
          <w:sz w:val="28"/>
        </w:rPr>
      </w:pPr>
      <w:r>
        <w:rPr>
          <w:rFonts w:hint="eastAsia" w:ascii="方正仿宋_GBK" w:hAnsi="方正仿宋_GBK" w:eastAsia="方正仿宋_GBK" w:cs="方正仿宋_GBK"/>
          <w:bCs/>
          <w:sz w:val="28"/>
        </w:rPr>
        <w:t>南京大学中国医院改革发展研究院制</w:t>
      </w:r>
    </w:p>
    <w:p>
      <w:pPr>
        <w:spacing w:line="420" w:lineRule="auto"/>
        <w:jc w:val="center"/>
        <w:rPr>
          <w:rFonts w:ascii="方正仿宋_GBK" w:hAnsi="方正仿宋_GBK" w:eastAsia="方正仿宋_GBK" w:cs="方正仿宋_GBK"/>
          <w:bCs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sz w:val="28"/>
        </w:rPr>
        <w:t>2023年  月</w:t>
      </w:r>
    </w:p>
    <w:p>
      <w:pPr>
        <w:spacing w:line="42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简   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21"/>
        <w:gridCol w:w="738"/>
        <w:gridCol w:w="959"/>
        <w:gridCol w:w="1298"/>
        <w:gridCol w:w="1216"/>
        <w:gridCol w:w="12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</w:p>
        </w:tc>
        <w:tc>
          <w:tcPr>
            <w:tcW w:w="152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   称</w:t>
            </w:r>
          </w:p>
        </w:tc>
        <w:tc>
          <w:tcPr>
            <w:tcW w:w="6533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6533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    月至        年 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单位及部门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项目参与</w:t>
            </w:r>
            <w:r>
              <w:rPr>
                <w:rFonts w:hint="eastAsia" w:ascii="Times New Roman" w:eastAsia="宋体"/>
                <w:b/>
                <w:sz w:val="24"/>
              </w:rPr>
              <w:t>人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shd w:val="clear" w:color="auto" w:fill="FFFFFF"/>
              </w:rPr>
              <w:t>︵</w:t>
            </w:r>
            <w:r>
              <w:rPr>
                <w:rFonts w:hint="eastAsia" w:ascii="Times New Roman" w:eastAsia="宋体"/>
                <w:b/>
                <w:sz w:val="24"/>
              </w:rPr>
              <w:t>排序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shd w:val="clear" w:color="auto" w:fill="FFFFFF"/>
              </w:rPr>
              <w:t>︶</w:t>
            </w:r>
          </w:p>
          <w:p>
            <w:pPr>
              <w:spacing w:line="360" w:lineRule="auto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73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职称</w:t>
            </w:r>
          </w:p>
        </w:tc>
        <w:tc>
          <w:tcPr>
            <w:tcW w:w="1298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单位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科室</w:t>
            </w: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联系电话</w:t>
            </w:r>
          </w:p>
        </w:tc>
        <w:tc>
          <w:tcPr>
            <w:tcW w:w="107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9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43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07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9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43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07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9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43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07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9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43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07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9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43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07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9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43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07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9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43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07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21" w:type="dxa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3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98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16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43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079" w:type="dxa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</w:tr>
    </w:tbl>
    <w:p>
      <w:pPr>
        <w:pStyle w:val="4"/>
        <w:spacing w:line="360" w:lineRule="auto"/>
        <w:rPr>
          <w:rFonts w:ascii="宋体"/>
          <w:b/>
          <w:bCs/>
          <w:sz w:val="21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7" w:hRule="atLeast"/>
        </w:trPr>
        <w:tc>
          <w:tcPr>
            <w:tcW w:w="8522" w:type="dxa"/>
          </w:tcPr>
          <w:p>
            <w:pPr>
              <w:pStyle w:val="4"/>
              <w:spacing w:line="360" w:lineRule="auto"/>
              <w:rPr>
                <w:rFonts w:ascii="方正黑体_GBK" w:hAnsi="方正黑体_GBK" w:eastAsia="方正黑体_GBK" w:cs="方正黑体_GBK"/>
                <w:bCs/>
                <w:sz w:val="28"/>
                <w:szCs w:val="24"/>
                <w:lang w:val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4"/>
                <w:lang w:val="en-US" w:bidi="ar-SA"/>
              </w:rPr>
              <w:t>一、立项依据</w:t>
            </w:r>
          </w:p>
          <w:p>
            <w:pPr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（包括课题的理论意义、实践意义、国内外研究现状，并附主要参考文献及出处；若在内容上与在研或已结题的各级课题或项目有较大关联的，须说明与已承担课题的联系和区别）</w:t>
            </w:r>
          </w:p>
          <w:p>
            <w:pPr>
              <w:pStyle w:val="4"/>
              <w:spacing w:line="360" w:lineRule="auto"/>
              <w:rPr>
                <w:rFonts w:ascii="宋体"/>
                <w:b/>
                <w:bCs/>
                <w:sz w:val="21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</w:tc>
      </w:tr>
    </w:tbl>
    <w:p>
      <w:pPr>
        <w:rPr>
          <w:rFonts w:ascii="方正黑体_GBK" w:hAnsi="方正黑体_GBK" w:eastAsia="方正黑体_GBK" w:cs="方正黑体_GBK"/>
          <w:bCs/>
          <w:sz w:val="28"/>
        </w:rPr>
      </w:pPr>
      <w:r>
        <w:rPr>
          <w:rFonts w:hint="eastAsia" w:ascii="方正黑体_GBK" w:hAnsi="方正黑体_GBK" w:eastAsia="方正黑体_GBK" w:cs="方正黑体_GBK"/>
          <w:bCs/>
          <w:sz w:val="28"/>
        </w:rPr>
        <w:t>二、研究目的与研究内容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8522" w:type="dxa"/>
          </w:tcPr>
          <w:p>
            <w:pPr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1.研究目的</w:t>
            </w:r>
          </w:p>
          <w:p>
            <w:pPr>
              <w:pStyle w:val="4"/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6" w:hRule="atLeast"/>
        </w:trPr>
        <w:tc>
          <w:tcPr>
            <w:tcW w:w="8522" w:type="dxa"/>
          </w:tcPr>
          <w:p>
            <w:pPr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2.主要研究内容</w:t>
            </w:r>
          </w:p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3.创新之处</w:t>
            </w:r>
          </w:p>
        </w:tc>
      </w:tr>
    </w:tbl>
    <w:p>
      <w:pPr>
        <w:rPr>
          <w:rFonts w:ascii="方正黑体_GBK" w:hAnsi="方正黑体_GBK" w:eastAsia="方正黑体_GBK" w:cs="方正黑体_GBK"/>
          <w:bCs/>
          <w:sz w:val="28"/>
        </w:rPr>
      </w:pPr>
      <w:r>
        <w:rPr>
          <w:rFonts w:hint="eastAsia" w:ascii="方正黑体_GBK" w:hAnsi="方正黑体_GBK" w:eastAsia="方正黑体_GBK" w:cs="方正黑体_GBK"/>
          <w:bCs/>
          <w:sz w:val="28"/>
        </w:rPr>
        <w:t>三、拟采取的研究方法、技术路线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3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（包括研究方法、研究工具、技术路线）</w:t>
            </w: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pStyle w:val="4"/>
              <w:spacing w:line="360" w:lineRule="auto"/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rFonts w:ascii="方正黑体_GBK" w:hAnsi="方正黑体_GBK" w:eastAsia="方正黑体_GBK" w:cs="方正黑体_GBK"/>
          <w:bCs/>
          <w:sz w:val="28"/>
        </w:rPr>
      </w:pPr>
      <w:r>
        <w:rPr>
          <w:rFonts w:hint="eastAsia" w:ascii="方正黑体_GBK" w:hAnsi="方正黑体_GBK" w:eastAsia="方正黑体_GBK" w:cs="方正黑体_GBK"/>
          <w:bCs/>
          <w:sz w:val="28"/>
        </w:rPr>
        <w:t>四、课题实施计划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时间</w:t>
            </w: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内容</w:t>
            </w: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预期指标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rPr>
          <w:rFonts w:ascii="方正黑体_GBK" w:hAnsi="方正黑体_GBK" w:eastAsia="方正黑体_GBK" w:cs="方正黑体_GBK"/>
          <w:bCs/>
          <w:sz w:val="28"/>
        </w:rPr>
      </w:pPr>
      <w:r>
        <w:rPr>
          <w:rFonts w:hint="eastAsia" w:ascii="方正黑体_GBK" w:hAnsi="方正黑体_GBK" w:eastAsia="方正黑体_GBK" w:cs="方正黑体_GBK"/>
          <w:bCs/>
          <w:sz w:val="28"/>
        </w:rPr>
        <w:t>五、考核指标</w:t>
      </w:r>
    </w:p>
    <w:tbl>
      <w:tblPr>
        <w:tblStyle w:val="10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4" w:hRule="atLeast"/>
        </w:trPr>
        <w:tc>
          <w:tcPr>
            <w:tcW w:w="8280" w:type="dxa"/>
          </w:tcPr>
          <w:p>
            <w:pPr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1.预期成果</w:t>
            </w:r>
          </w:p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8280" w:type="dxa"/>
          </w:tcPr>
          <w:p>
            <w:pPr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2.申请课题获资助后申请其它研究基金的设想</w:t>
            </w:r>
          </w:p>
          <w:p>
            <w:pPr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rFonts w:ascii="方正黑体_GBK" w:hAnsi="方正黑体_GBK" w:eastAsia="方正黑体_GBK" w:cs="方正黑体_GBK"/>
          <w:bCs/>
          <w:sz w:val="28"/>
        </w:rPr>
      </w:pPr>
      <w:r>
        <w:rPr>
          <w:rFonts w:hint="eastAsia" w:ascii="方正黑体_GBK" w:hAnsi="方正黑体_GBK" w:eastAsia="方正黑体_GBK" w:cs="方正黑体_GBK"/>
          <w:bCs/>
          <w:sz w:val="28"/>
        </w:rPr>
        <w:t>六、具备的研究条件</w:t>
      </w:r>
    </w:p>
    <w:tbl>
      <w:tblPr>
        <w:tblStyle w:val="10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8388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rFonts w:ascii="方正黑体_GBK" w:hAnsi="方正黑体_GBK" w:eastAsia="方正黑体_GBK" w:cs="方正黑体_GBK"/>
          <w:bCs/>
          <w:sz w:val="28"/>
        </w:rPr>
      </w:pPr>
      <w:r>
        <w:rPr>
          <w:rFonts w:hint="eastAsia" w:ascii="方正黑体_GBK" w:hAnsi="方正黑体_GBK" w:eastAsia="方正黑体_GBK" w:cs="方正黑体_GBK"/>
          <w:bCs/>
          <w:sz w:val="28"/>
        </w:rPr>
        <w:t>七、经费预算</w:t>
      </w:r>
    </w:p>
    <w:tbl>
      <w:tblPr>
        <w:tblStyle w:val="10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75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支 出 科 目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金  额</w:t>
            </w:r>
          </w:p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（万元）</w:t>
            </w: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合     计</w:t>
            </w: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  <w:tc>
          <w:tcPr>
            <w:tcW w:w="5331" w:type="dxa"/>
            <w:vAlign w:val="center"/>
          </w:tcPr>
          <w:p>
            <w:pPr>
              <w:spacing w:line="276" w:lineRule="auto"/>
              <w:jc w:val="center"/>
              <w:rPr>
                <w:rFonts w:ascii="方正仿宋_GBK" w:hAnsi="方正仿宋_GBK" w:eastAsia="方正仿宋_GBK" w:cs="方正仿宋_GBK"/>
                <w:b/>
              </w:rPr>
            </w:pPr>
          </w:p>
        </w:tc>
      </w:tr>
    </w:tbl>
    <w:p>
      <w:pPr>
        <w:rPr>
          <w:b/>
          <w:sz w:val="28"/>
        </w:rPr>
      </w:pPr>
    </w:p>
    <w:p>
      <w:pPr>
        <w:rPr>
          <w:rFonts w:ascii="方正黑体_GBK" w:hAnsi="方正黑体_GBK" w:eastAsia="方正黑体_GBK" w:cs="方正黑体_GBK"/>
          <w:bCs/>
          <w:sz w:val="28"/>
        </w:rPr>
      </w:pPr>
      <w:r>
        <w:rPr>
          <w:rFonts w:hint="eastAsia" w:ascii="方正黑体_GBK" w:hAnsi="方正黑体_GBK" w:eastAsia="方正黑体_GBK" w:cs="方正黑体_GBK"/>
          <w:bCs/>
          <w:sz w:val="28"/>
        </w:rPr>
        <w:t>八、推荐及审批意见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6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2045" w:type="dxa"/>
          </w:tcPr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>课题负责人</w:t>
            </w:r>
          </w:p>
          <w:p>
            <w:pPr>
              <w:rPr>
                <w:rFonts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>所在科室意见</w:t>
            </w:r>
          </w:p>
          <w:p>
            <w:pPr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部门领导签字或加盖所在科室公章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）</w:t>
            </w: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</w:tc>
        <w:tc>
          <w:tcPr>
            <w:tcW w:w="6477" w:type="dxa"/>
          </w:tcPr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spacing w:line="360" w:lineRule="auto"/>
              <w:rPr>
                <w:rFonts w:ascii="方正仿宋_GBK" w:hAnsi="方正仿宋_GBK" w:eastAsia="方正仿宋_GBK" w:cs="方正仿宋_GBK"/>
                <w:b/>
                <w:sz w:val="28"/>
              </w:rPr>
            </w:pPr>
          </w:p>
          <w:p>
            <w:pPr>
              <w:spacing w:line="360" w:lineRule="auto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 xml:space="preserve">                               盖  章：</w:t>
            </w:r>
          </w:p>
          <w:p>
            <w:pPr>
              <w:spacing w:line="360" w:lineRule="auto"/>
              <w:rPr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 xml:space="preserve">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2045" w:type="dxa"/>
          </w:tcPr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>课题负责人</w:t>
            </w:r>
          </w:p>
          <w:p>
            <w:pPr>
              <w:rPr>
                <w:rFonts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>所在单位意见</w:t>
            </w:r>
          </w:p>
          <w:p>
            <w:pPr>
              <w:rPr>
                <w:rFonts w:ascii="方正仿宋_GBK" w:hAnsi="方正仿宋_GBK" w:eastAsia="方正仿宋_GBK" w:cs="方正仿宋_GBK"/>
                <w:b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加盖所在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公章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）</w:t>
            </w: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</w:tc>
        <w:tc>
          <w:tcPr>
            <w:tcW w:w="6477" w:type="dxa"/>
          </w:tcPr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spacing w:line="360" w:lineRule="auto"/>
              <w:rPr>
                <w:rFonts w:ascii="方正仿宋_GBK" w:hAnsi="方正仿宋_GBK" w:eastAsia="方正仿宋_GBK" w:cs="方正仿宋_GBK"/>
                <w:b/>
                <w:sz w:val="28"/>
              </w:rPr>
            </w:pPr>
          </w:p>
          <w:p>
            <w:pPr>
              <w:spacing w:line="360" w:lineRule="auto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 xml:space="preserve">                               盖  章：</w:t>
            </w:r>
          </w:p>
          <w:p>
            <w:pPr>
              <w:spacing w:line="360" w:lineRule="auto"/>
              <w:rPr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 xml:space="preserve">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2045" w:type="dxa"/>
          </w:tcPr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>南京大学中国医院改革发展研究院评审委员会意见</w:t>
            </w:r>
          </w:p>
          <w:p>
            <w:pPr>
              <w:rPr>
                <w:b/>
                <w:sz w:val="28"/>
              </w:rPr>
            </w:pPr>
          </w:p>
        </w:tc>
        <w:tc>
          <w:tcPr>
            <w:tcW w:w="6477" w:type="dxa"/>
          </w:tcPr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 w:val="28"/>
              </w:rPr>
            </w:pPr>
          </w:p>
          <w:p>
            <w:pPr>
              <w:spacing w:line="360" w:lineRule="auto"/>
              <w:ind w:firstLine="3855" w:firstLineChars="1600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盖  章：</w:t>
            </w:r>
          </w:p>
          <w:p>
            <w:pPr>
              <w:ind w:firstLine="3855" w:firstLineChars="1600"/>
              <w:jc w:val="left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日  期：</w:t>
            </w:r>
          </w:p>
        </w:tc>
      </w:tr>
    </w:tbl>
    <w:p>
      <w:pPr>
        <w:rPr>
          <w:b/>
        </w:rPr>
      </w:pPr>
    </w:p>
    <w:p>
      <w:pPr>
        <w:ind w:left="5056" w:hanging="5056" w:hangingChars="1600"/>
        <w:rPr>
          <w:rFonts w:ascii="Times New Roman" w:hAnsi="Times New Roman" w:eastAsia="方正仿宋_GBK" w:cs="Times New Roman"/>
          <w:spacing w:val="-2"/>
          <w:sz w:val="32"/>
          <w:szCs w:val="32"/>
          <w:lang w:bidi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I2YzhjNmRhNmU4MDQ1NjgxZmUzNGVmMDkzYmYifQ=="/>
  </w:docVars>
  <w:rsids>
    <w:rsidRoot w:val="00886420"/>
    <w:rsid w:val="0007338F"/>
    <w:rsid w:val="002974B1"/>
    <w:rsid w:val="00473A88"/>
    <w:rsid w:val="00531990"/>
    <w:rsid w:val="00541103"/>
    <w:rsid w:val="0062456E"/>
    <w:rsid w:val="00886420"/>
    <w:rsid w:val="009B214D"/>
    <w:rsid w:val="009B7C9C"/>
    <w:rsid w:val="00A42722"/>
    <w:rsid w:val="00B52A32"/>
    <w:rsid w:val="00BB56F7"/>
    <w:rsid w:val="00CA299B"/>
    <w:rsid w:val="03843D77"/>
    <w:rsid w:val="087F7420"/>
    <w:rsid w:val="08884543"/>
    <w:rsid w:val="0E42481D"/>
    <w:rsid w:val="0F6C4B85"/>
    <w:rsid w:val="1C2B4DDC"/>
    <w:rsid w:val="1DCD4C77"/>
    <w:rsid w:val="2E3310D3"/>
    <w:rsid w:val="396E1672"/>
    <w:rsid w:val="42BB6C3E"/>
    <w:rsid w:val="4B3C62FC"/>
    <w:rsid w:val="59395ED8"/>
    <w:rsid w:val="5D2C1C40"/>
    <w:rsid w:val="5DFB16E3"/>
    <w:rsid w:val="6FE055D5"/>
    <w:rsid w:val="7A914D5C"/>
    <w:rsid w:val="7ADB692B"/>
    <w:rsid w:val="7D3E2B3E"/>
    <w:rsid w:val="7D5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300" w:lineRule="auto"/>
      <w:ind w:firstLine="422" w:firstLineChars="200"/>
      <w:jc w:val="left"/>
      <w:outlineLvl w:val="0"/>
    </w:pPr>
    <w:rPr>
      <w:rFonts w:hint="eastAsia" w:ascii="宋体" w:hAnsi="宋体" w:eastAsia="方正黑体_GBK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 w:line="300" w:lineRule="auto"/>
      <w:ind w:firstLine="422" w:firstLineChars="200"/>
      <w:jc w:val="left"/>
      <w:outlineLvl w:val="1"/>
    </w:pPr>
    <w:rPr>
      <w:rFonts w:hint="eastAsia" w:ascii="宋体" w:hAnsi="宋体" w:eastAsia="方正仿宋_GBK" w:cs="Times New Roman"/>
      <w:bCs/>
      <w:kern w:val="0"/>
      <w:sz w:val="32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5">
    <w:name w:val="Plain Text"/>
    <w:basedOn w:val="1"/>
    <w:qFormat/>
    <w:uiPriority w:val="0"/>
    <w:rPr>
      <w:rFonts w:ascii="宋体" w:cs="Courier New"/>
      <w:szCs w:val="21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436870-53DB-47DC-978E-F46D6BC13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2882</Words>
  <Characters>3111</Characters>
  <Lines>30</Lines>
  <Paragraphs>8</Paragraphs>
  <TotalTime>30</TotalTime>
  <ScaleCrop>false</ScaleCrop>
  <LinksUpToDate>false</LinksUpToDate>
  <CharactersWithSpaces>3879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2023-05-22T02:46:00Z</dcterms:created>
  <dc:creator>Administrator</dc:creator>
  <cp:lastModifiedBy>辰</cp:lastModifiedBy>
  <cp:lastPrinted>2023-05-26T02:45:00Z</cp:lastPrinted>
  <dcterms:modified xsi:type="dcterms:W3CDTF">2023-05-31T08:35:32Z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E0B50AAB8D9940D48B00BB0464EEE886_13</vt:lpwstr>
  </property>
</Properties>
</file>